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49C" w:rsidRPr="003B7244" w:rsidRDefault="006B449C" w:rsidP="006B449C">
      <w:pPr>
        <w:widowControl/>
        <w:wordWrap/>
        <w:autoSpaceDE/>
        <w:autoSpaceDN/>
        <w:snapToGrid w:val="0"/>
        <w:spacing w:line="300" w:lineRule="atLeast"/>
        <w:jc w:val="center"/>
        <w:rPr>
          <w:rFonts w:ascii="HY견고딕" w:eastAsia="HY견고딕" w:hAnsi="HY견고딕" w:cs="굴림"/>
          <w:b/>
          <w:color w:val="000000"/>
          <w:kern w:val="0"/>
          <w:sz w:val="32"/>
          <w:szCs w:val="32"/>
        </w:rPr>
      </w:pPr>
      <w:bookmarkStart w:id="0" w:name="_GoBack"/>
      <w:bookmarkEnd w:id="0"/>
      <w:r w:rsidRPr="003B7244">
        <w:rPr>
          <w:rFonts w:ascii="HY견고딕" w:eastAsia="HY견고딕" w:hAnsi="HY견고딕" w:cs="굴림" w:hint="eastAsia"/>
          <w:b/>
          <w:color w:val="000000"/>
          <w:kern w:val="0"/>
          <w:sz w:val="32"/>
          <w:szCs w:val="32"/>
        </w:rPr>
        <w:t>물 리 학 과</w:t>
      </w:r>
    </w:p>
    <w:p w:rsidR="006B449C" w:rsidRPr="003B7244" w:rsidRDefault="006B449C" w:rsidP="006B449C">
      <w:pPr>
        <w:widowControl/>
        <w:wordWrap/>
        <w:autoSpaceDE/>
        <w:autoSpaceDN/>
        <w:snapToGrid w:val="0"/>
        <w:spacing w:line="300" w:lineRule="atLeast"/>
        <w:jc w:val="center"/>
        <w:rPr>
          <w:rFonts w:ascii="HY중명조" w:eastAsia="HY중명조" w:hAnsi="HY중명조" w:cs="굴림"/>
          <w:b/>
          <w:color w:val="000000"/>
          <w:kern w:val="0"/>
          <w:sz w:val="32"/>
          <w:szCs w:val="32"/>
        </w:rPr>
      </w:pPr>
      <w:r w:rsidRPr="003B7244">
        <w:rPr>
          <w:rFonts w:ascii="HY중명조" w:eastAsia="HY중명조" w:hAnsi="HY중명조" w:cs="굴림" w:hint="eastAsia"/>
          <w:b/>
          <w:color w:val="000000"/>
          <w:kern w:val="0"/>
          <w:sz w:val="32"/>
          <w:szCs w:val="32"/>
        </w:rPr>
        <w:t xml:space="preserve">(DEPARTMENT OF PHYSICS) </w:t>
      </w:r>
    </w:p>
    <w:p w:rsidR="006B449C" w:rsidRPr="006B449C" w:rsidRDefault="006B449C" w:rsidP="006B449C">
      <w:pPr>
        <w:widowControl/>
        <w:wordWrap/>
        <w:autoSpaceDE/>
        <w:autoSpaceDN/>
        <w:snapToGrid w:val="0"/>
        <w:spacing w:line="240" w:lineRule="atLeast"/>
        <w:rPr>
          <w:rFonts w:ascii="HY신명조" w:eastAsia="HY신명조" w:hAnsi="HyhwpEQ" w:cs="굴림"/>
          <w:color w:val="000000"/>
          <w:kern w:val="0"/>
          <w:sz w:val="19"/>
          <w:szCs w:val="19"/>
        </w:rPr>
      </w:pPr>
    </w:p>
    <w:p w:rsidR="003B7244" w:rsidRDefault="003B7244" w:rsidP="003B7244">
      <w:pPr>
        <w:widowControl/>
        <w:wordWrap/>
        <w:autoSpaceDE/>
        <w:snapToGrid w:val="0"/>
        <w:spacing w:line="300" w:lineRule="atLeast"/>
        <w:rPr>
          <w:rFonts w:ascii="HY신명조" w:eastAsia="HY신명조" w:hAnsi="HyhwpEQ" w:cs="굴림"/>
          <w:b/>
          <w:color w:val="000000"/>
          <w:kern w:val="0"/>
          <w:sz w:val="22"/>
          <w:szCs w:val="19"/>
        </w:rPr>
      </w:pPr>
    </w:p>
    <w:p w:rsidR="003B7244" w:rsidRDefault="003B7244" w:rsidP="003B7244">
      <w:pPr>
        <w:widowControl/>
        <w:wordWrap/>
        <w:autoSpaceDE/>
        <w:snapToGrid w:val="0"/>
        <w:spacing w:line="300" w:lineRule="atLeast"/>
        <w:rPr>
          <w:rFonts w:ascii="HY신명조" w:eastAsia="HY신명조" w:hAnsi="HyhwpEQ" w:cs="굴림"/>
          <w:b/>
          <w:color w:val="000000"/>
          <w:kern w:val="0"/>
          <w:sz w:val="22"/>
          <w:szCs w:val="19"/>
        </w:rPr>
      </w:pPr>
    </w:p>
    <w:p w:rsidR="003B7244" w:rsidRPr="000B41AF" w:rsidRDefault="003B7244" w:rsidP="003B7244">
      <w:pPr>
        <w:widowControl/>
        <w:wordWrap/>
        <w:autoSpaceDE/>
        <w:snapToGrid w:val="0"/>
        <w:spacing w:line="300" w:lineRule="atLeast"/>
        <w:rPr>
          <w:rFonts w:ascii="HY신명조" w:eastAsia="HY신명조" w:hAnsi="HyhwpEQ" w:cs="굴림"/>
          <w:b/>
          <w:color w:val="0033CC"/>
          <w:kern w:val="0"/>
          <w:sz w:val="22"/>
          <w:szCs w:val="19"/>
        </w:rPr>
      </w:pPr>
      <w:r w:rsidRPr="000B41AF">
        <w:rPr>
          <w:rFonts w:ascii="HY신명조" w:eastAsia="HY신명조" w:hAnsi="HyhwpEQ" w:cs="굴림" w:hint="eastAsia"/>
          <w:b/>
          <w:color w:val="0033CC"/>
          <w:kern w:val="0"/>
          <w:sz w:val="22"/>
          <w:szCs w:val="19"/>
        </w:rPr>
        <w:t xml:space="preserve">Department Introduction </w:t>
      </w:r>
    </w:p>
    <w:p w:rsidR="00231992" w:rsidRPr="006A5D1C" w:rsidRDefault="00CE42B4" w:rsidP="00FA00F8">
      <w:pPr>
        <w:widowControl/>
        <w:wordWrap/>
        <w:autoSpaceDE/>
        <w:snapToGrid w:val="0"/>
        <w:spacing w:line="300" w:lineRule="atLeast"/>
        <w:rPr>
          <w:rFonts w:ascii="HY신명조" w:eastAsia="HY신명조" w:hAnsi="HyhwpEQ" w:cs="굴림"/>
          <w:strike/>
          <w:color w:val="000000"/>
          <w:kern w:val="0"/>
          <w:sz w:val="19"/>
          <w:szCs w:val="19"/>
        </w:rPr>
      </w:pPr>
      <w:r>
        <w:rPr>
          <w:rFonts w:ascii="HY신명조" w:eastAsia="HY신명조" w:hAnsi="HyhwpEQ" w:cs="굴림" w:hint="eastAsia"/>
          <w:color w:val="000000"/>
          <w:kern w:val="0"/>
          <w:sz w:val="19"/>
          <w:szCs w:val="19"/>
        </w:rPr>
        <w:t xml:space="preserve">The Yeungnam University Physics Department is one of the </w:t>
      </w:r>
      <w:r w:rsidR="003A6983">
        <w:rPr>
          <w:rFonts w:ascii="HY신명조" w:eastAsia="HY신명조" w:hAnsi="HyhwpEQ" w:cs="굴림" w:hint="eastAsia"/>
          <w:color w:val="000000"/>
          <w:kern w:val="0"/>
          <w:sz w:val="19"/>
          <w:szCs w:val="19"/>
        </w:rPr>
        <w:t>specialized</w:t>
      </w:r>
      <w:r>
        <w:rPr>
          <w:rFonts w:ascii="HY신명조" w:eastAsia="HY신명조" w:hAnsi="HyhwpEQ" w:cs="굴림" w:hint="eastAsia"/>
          <w:color w:val="000000"/>
          <w:kern w:val="0"/>
          <w:sz w:val="19"/>
          <w:szCs w:val="19"/>
        </w:rPr>
        <w:t xml:space="preserve"> </w:t>
      </w:r>
      <w:r w:rsidR="00136060">
        <w:rPr>
          <w:rFonts w:ascii="HY신명조" w:eastAsia="HY신명조" w:hAnsi="HyhwpEQ" w:cs="굴림" w:hint="eastAsia"/>
          <w:color w:val="000000"/>
          <w:kern w:val="0"/>
          <w:sz w:val="19"/>
          <w:szCs w:val="19"/>
        </w:rPr>
        <w:t>departments</w:t>
      </w:r>
      <w:r>
        <w:rPr>
          <w:rFonts w:ascii="HY신명조" w:eastAsia="HY신명조" w:hAnsi="HyhwpEQ" w:cs="굴림" w:hint="eastAsia"/>
          <w:color w:val="000000"/>
          <w:kern w:val="0"/>
          <w:sz w:val="19"/>
          <w:szCs w:val="19"/>
        </w:rPr>
        <w:t xml:space="preserve"> </w:t>
      </w:r>
      <w:r>
        <w:rPr>
          <w:rFonts w:ascii="HY신명조" w:eastAsia="HY신명조" w:hAnsi="HyhwpEQ" w:cs="굴림"/>
          <w:color w:val="000000"/>
          <w:kern w:val="0"/>
          <w:sz w:val="19"/>
          <w:szCs w:val="19"/>
        </w:rPr>
        <w:t xml:space="preserve">in </w:t>
      </w:r>
      <w:r w:rsidR="0056371D">
        <w:rPr>
          <w:rFonts w:ascii="HY신명조" w:eastAsia="HY신명조" w:hAnsi="HyhwpEQ" w:cs="굴림" w:hint="eastAsia"/>
          <w:color w:val="000000"/>
          <w:kern w:val="0"/>
          <w:sz w:val="19"/>
          <w:szCs w:val="19"/>
        </w:rPr>
        <w:t>Korea</w:t>
      </w:r>
      <w:r>
        <w:rPr>
          <w:rFonts w:ascii="HY신명조" w:eastAsia="HY신명조" w:hAnsi="HyhwpEQ" w:cs="굴림"/>
          <w:color w:val="000000"/>
          <w:kern w:val="0"/>
          <w:sz w:val="19"/>
          <w:szCs w:val="19"/>
        </w:rPr>
        <w:t xml:space="preserve"> for </w:t>
      </w:r>
      <w:r w:rsidR="003A6983">
        <w:rPr>
          <w:rFonts w:ascii="HY신명조" w:eastAsia="HY신명조" w:hAnsi="HyhwpEQ" w:cs="굴림" w:hint="eastAsia"/>
          <w:color w:val="000000"/>
          <w:kern w:val="0"/>
          <w:sz w:val="19"/>
          <w:szCs w:val="19"/>
        </w:rPr>
        <w:t xml:space="preserve">Nano and Display research </w:t>
      </w:r>
      <w:r>
        <w:rPr>
          <w:rFonts w:ascii="HY신명조" w:eastAsia="HY신명조" w:hAnsi="HyhwpEQ" w:cs="굴림"/>
          <w:color w:val="000000"/>
          <w:kern w:val="0"/>
          <w:sz w:val="19"/>
          <w:szCs w:val="19"/>
        </w:rPr>
        <w:t>in physics.</w:t>
      </w:r>
    </w:p>
    <w:p w:rsidR="006A5D1C" w:rsidRPr="00391834" w:rsidRDefault="00231992" w:rsidP="006A5D1C">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t>T</w:t>
      </w:r>
      <w:r>
        <w:rPr>
          <w:rFonts w:ascii="HY신명조" w:eastAsia="HY신명조" w:hAnsi="HyhwpEQ" w:cs="굴림" w:hint="eastAsia"/>
          <w:color w:val="000000"/>
          <w:kern w:val="0"/>
          <w:sz w:val="19"/>
          <w:szCs w:val="19"/>
        </w:rPr>
        <w:t xml:space="preserve">he Department has about </w:t>
      </w:r>
      <w:r w:rsidR="00FA00F8">
        <w:rPr>
          <w:rFonts w:ascii="HY신명조" w:eastAsia="HY신명조" w:hAnsi="HyhwpEQ" w:cs="굴림" w:hint="eastAsia"/>
          <w:color w:val="000000"/>
          <w:kern w:val="0"/>
          <w:sz w:val="19"/>
          <w:szCs w:val="19"/>
        </w:rPr>
        <w:t>11</w:t>
      </w:r>
      <w:r>
        <w:rPr>
          <w:rFonts w:ascii="HY신명조" w:eastAsia="HY신명조" w:hAnsi="HyhwpEQ" w:cs="굴림" w:hint="eastAsia"/>
          <w:color w:val="000000"/>
          <w:kern w:val="0"/>
          <w:sz w:val="19"/>
          <w:szCs w:val="19"/>
        </w:rPr>
        <w:t xml:space="preserve"> </w:t>
      </w:r>
      <w:r w:rsidR="006A5D1C">
        <w:rPr>
          <w:rFonts w:ascii="HY신명조" w:eastAsia="HY신명조" w:hAnsi="HyhwpEQ" w:cs="굴림"/>
          <w:color w:val="000000"/>
          <w:kern w:val="0"/>
          <w:sz w:val="19"/>
          <w:szCs w:val="19"/>
        </w:rPr>
        <w:t>faculties</w:t>
      </w:r>
      <w:r>
        <w:rPr>
          <w:rFonts w:ascii="HY신명조" w:eastAsia="HY신명조" w:hAnsi="HyhwpEQ" w:cs="굴림" w:hint="eastAsia"/>
          <w:color w:val="000000"/>
          <w:kern w:val="0"/>
          <w:sz w:val="19"/>
          <w:szCs w:val="19"/>
        </w:rPr>
        <w:t xml:space="preserve">. </w:t>
      </w:r>
      <w:r>
        <w:rPr>
          <w:rFonts w:ascii="HY신명조" w:eastAsia="HY신명조" w:hAnsi="HyhwpEQ" w:cs="굴림"/>
          <w:color w:val="000000"/>
          <w:kern w:val="0"/>
          <w:sz w:val="19"/>
          <w:szCs w:val="19"/>
        </w:rPr>
        <w:t>O</w:t>
      </w:r>
      <w:r>
        <w:rPr>
          <w:rFonts w:ascii="HY신명조" w:eastAsia="HY신명조" w:hAnsi="HyhwpEQ" w:cs="굴림" w:hint="eastAsia"/>
          <w:color w:val="000000"/>
          <w:kern w:val="0"/>
          <w:sz w:val="19"/>
          <w:szCs w:val="19"/>
        </w:rPr>
        <w:t xml:space="preserve">ur research is organized into </w:t>
      </w:r>
      <w:r w:rsidR="006A5D1C">
        <w:rPr>
          <w:rFonts w:ascii="HY신명조" w:eastAsia="HY신명조" w:hAnsi="HyhwpEQ" w:cs="굴림" w:hint="eastAsia"/>
          <w:color w:val="000000"/>
          <w:kern w:val="0"/>
          <w:sz w:val="19"/>
          <w:szCs w:val="19"/>
        </w:rPr>
        <w:t>six</w:t>
      </w:r>
      <w:r>
        <w:rPr>
          <w:rFonts w:ascii="HY신명조" w:eastAsia="HY신명조" w:hAnsi="HyhwpEQ" w:cs="굴림" w:hint="eastAsia"/>
          <w:color w:val="000000"/>
          <w:kern w:val="0"/>
          <w:sz w:val="19"/>
          <w:szCs w:val="19"/>
        </w:rPr>
        <w:t xml:space="preserve"> primary research areas, </w:t>
      </w:r>
      <w:r w:rsidR="006A5D1C">
        <w:rPr>
          <w:rFonts w:ascii="HY신명조" w:eastAsia="HY신명조" w:hAnsi="HyhwpEQ" w:cs="굴림" w:hint="eastAsia"/>
          <w:color w:val="000000"/>
          <w:kern w:val="0"/>
          <w:sz w:val="19"/>
          <w:szCs w:val="19"/>
        </w:rPr>
        <w:t xml:space="preserve">such as </w:t>
      </w:r>
      <w:r w:rsidR="006A5D1C" w:rsidRPr="00391834">
        <w:rPr>
          <w:rFonts w:ascii="HY신명조" w:eastAsia="HY신명조" w:hAnsi="HyhwpEQ" w:cs="굴림" w:hint="eastAsia"/>
          <w:color w:val="000000"/>
          <w:kern w:val="0"/>
          <w:sz w:val="19"/>
          <w:szCs w:val="19"/>
        </w:rPr>
        <w:t>Solid State Physics (Semiconductor, Superconductor, Magnetic materials, and Nano</w:t>
      </w:r>
      <w:r w:rsidR="006A5D1C">
        <w:rPr>
          <w:rFonts w:ascii="HY신명조" w:eastAsia="HY신명조" w:hAnsi="HyhwpEQ" w:cs="굴림" w:hint="eastAsia"/>
          <w:color w:val="000000"/>
          <w:kern w:val="0"/>
          <w:sz w:val="19"/>
          <w:szCs w:val="19"/>
        </w:rPr>
        <w:t>-</w:t>
      </w:r>
      <w:r w:rsidR="006A5D1C" w:rsidRPr="00391834">
        <w:rPr>
          <w:rFonts w:ascii="HY신명조" w:eastAsia="HY신명조" w:hAnsi="HyhwpEQ" w:cs="굴림" w:hint="eastAsia"/>
          <w:color w:val="000000"/>
          <w:kern w:val="0"/>
          <w:sz w:val="19"/>
          <w:szCs w:val="19"/>
        </w:rPr>
        <w:t>materials)</w:t>
      </w:r>
      <w:r w:rsidR="006A5D1C">
        <w:rPr>
          <w:rFonts w:ascii="HY신명조" w:eastAsia="HY신명조" w:hAnsi="HyhwpEQ" w:cs="굴림" w:hint="eastAsia"/>
          <w:color w:val="000000"/>
          <w:kern w:val="0"/>
          <w:sz w:val="19"/>
          <w:szCs w:val="19"/>
        </w:rPr>
        <w:t xml:space="preserve">, </w:t>
      </w:r>
      <w:r w:rsidR="006A5D1C" w:rsidRPr="00391834">
        <w:rPr>
          <w:rFonts w:ascii="HY신명조" w:eastAsia="HY신명조" w:hAnsi="HyhwpEQ" w:cs="굴림" w:hint="eastAsia"/>
          <w:color w:val="000000"/>
          <w:kern w:val="0"/>
          <w:sz w:val="19"/>
          <w:szCs w:val="19"/>
        </w:rPr>
        <w:t>Optics (Display Optics, Laser Optics, and Nonlinear Optics)</w:t>
      </w:r>
      <w:r w:rsidR="006A5D1C">
        <w:rPr>
          <w:rFonts w:ascii="HY신명조" w:eastAsia="HY신명조" w:hAnsi="HyhwpEQ" w:cs="굴림" w:hint="eastAsia"/>
          <w:color w:val="000000"/>
          <w:kern w:val="0"/>
          <w:sz w:val="19"/>
          <w:szCs w:val="19"/>
        </w:rPr>
        <w:t xml:space="preserve">, </w:t>
      </w:r>
      <w:r w:rsidR="006A5D1C" w:rsidRPr="00391834">
        <w:rPr>
          <w:rFonts w:ascii="HY신명조" w:eastAsia="HY신명조" w:hAnsi="HyhwpEQ" w:cs="굴림" w:hint="eastAsia"/>
          <w:color w:val="000000"/>
          <w:kern w:val="0"/>
          <w:sz w:val="19"/>
          <w:szCs w:val="19"/>
        </w:rPr>
        <w:t xml:space="preserve">Medical Physics (Radiation </w:t>
      </w:r>
      <w:r w:rsidR="006A5D1C" w:rsidRPr="00391834">
        <w:rPr>
          <w:rFonts w:ascii="HY신명조" w:eastAsia="HY신명조" w:hAnsi="HyhwpEQ" w:cs="굴림"/>
          <w:color w:val="000000"/>
          <w:kern w:val="0"/>
          <w:sz w:val="19"/>
          <w:szCs w:val="19"/>
        </w:rPr>
        <w:t>Therapy</w:t>
      </w:r>
      <w:r w:rsidR="00FA00F8">
        <w:rPr>
          <w:rFonts w:ascii="HY신명조" w:eastAsia="HY신명조" w:hAnsi="HyhwpEQ" w:cs="굴림" w:hint="eastAsia"/>
          <w:color w:val="000000"/>
          <w:kern w:val="0"/>
          <w:sz w:val="19"/>
          <w:szCs w:val="19"/>
        </w:rPr>
        <w:t xml:space="preserve"> and Biomedical P</w:t>
      </w:r>
      <w:r w:rsidR="006A5D1C" w:rsidRPr="00391834">
        <w:rPr>
          <w:rFonts w:ascii="HY신명조" w:eastAsia="HY신명조" w:hAnsi="HyhwpEQ" w:cs="굴림" w:hint="eastAsia"/>
          <w:color w:val="000000"/>
          <w:kern w:val="0"/>
          <w:sz w:val="19"/>
          <w:szCs w:val="19"/>
        </w:rPr>
        <w:t>hysics)</w:t>
      </w:r>
      <w:r w:rsidR="006A5D1C">
        <w:rPr>
          <w:rFonts w:ascii="HY신명조" w:eastAsia="HY신명조" w:hAnsi="HyhwpEQ" w:cs="굴림" w:hint="eastAsia"/>
          <w:color w:val="000000"/>
          <w:kern w:val="0"/>
          <w:sz w:val="19"/>
          <w:szCs w:val="19"/>
        </w:rPr>
        <w:t xml:space="preserve">, </w:t>
      </w:r>
      <w:r w:rsidR="00FA00F8">
        <w:rPr>
          <w:rFonts w:ascii="HY신명조" w:eastAsia="HY신명조" w:hAnsi="HyhwpEQ" w:cs="굴림" w:hint="eastAsia"/>
          <w:color w:val="000000"/>
          <w:kern w:val="0"/>
          <w:sz w:val="19"/>
          <w:szCs w:val="19"/>
        </w:rPr>
        <w:t>Acoustics (Ultrasonic)</w:t>
      </w:r>
      <w:r w:rsidR="006A5D1C">
        <w:rPr>
          <w:rFonts w:ascii="HY신명조" w:eastAsia="HY신명조" w:hAnsi="HyhwpEQ" w:cs="굴림" w:hint="eastAsia"/>
          <w:color w:val="000000"/>
          <w:kern w:val="0"/>
          <w:sz w:val="19"/>
          <w:szCs w:val="19"/>
        </w:rPr>
        <w:t xml:space="preserve">, </w:t>
      </w:r>
      <w:r w:rsidR="006A5D1C" w:rsidRPr="00391834">
        <w:rPr>
          <w:rFonts w:ascii="HY신명조" w:eastAsia="HY신명조" w:hAnsi="HyhwpEQ" w:cs="굴림" w:hint="eastAsia"/>
          <w:color w:val="000000"/>
          <w:kern w:val="0"/>
          <w:sz w:val="19"/>
          <w:szCs w:val="19"/>
        </w:rPr>
        <w:t>Nuclear Physics</w:t>
      </w:r>
      <w:r w:rsidR="006A5D1C">
        <w:rPr>
          <w:rFonts w:ascii="HY신명조" w:eastAsia="HY신명조" w:hAnsi="HyhwpEQ" w:cs="굴림" w:hint="eastAsia"/>
          <w:color w:val="000000"/>
          <w:kern w:val="0"/>
          <w:sz w:val="19"/>
          <w:szCs w:val="19"/>
        </w:rPr>
        <w:t xml:space="preserve">, and </w:t>
      </w:r>
      <w:r w:rsidR="006A5D1C" w:rsidRPr="00391834">
        <w:rPr>
          <w:rFonts w:ascii="HY신명조" w:eastAsia="HY신명조" w:hAnsi="HyhwpEQ" w:cs="굴림"/>
          <w:color w:val="000000"/>
          <w:kern w:val="0"/>
          <w:sz w:val="19"/>
          <w:szCs w:val="19"/>
        </w:rPr>
        <w:t>Computational</w:t>
      </w:r>
      <w:r w:rsidR="006A5D1C" w:rsidRPr="00391834">
        <w:rPr>
          <w:rFonts w:ascii="HY신명조" w:eastAsia="HY신명조" w:hAnsi="HyhwpEQ" w:cs="굴림" w:hint="eastAsia"/>
          <w:color w:val="000000"/>
          <w:kern w:val="0"/>
          <w:sz w:val="19"/>
          <w:szCs w:val="19"/>
        </w:rPr>
        <w:t xml:space="preserve"> Physics</w:t>
      </w:r>
      <w:r w:rsidR="006A5D1C">
        <w:rPr>
          <w:rFonts w:ascii="HY신명조" w:eastAsia="HY신명조" w:hAnsi="HyhwpEQ" w:cs="굴림" w:hint="eastAsia"/>
          <w:color w:val="000000"/>
          <w:kern w:val="0"/>
          <w:sz w:val="19"/>
          <w:szCs w:val="19"/>
        </w:rPr>
        <w:t>.</w:t>
      </w:r>
    </w:p>
    <w:p w:rsidR="000569BB" w:rsidRPr="000569BB" w:rsidRDefault="000569BB" w:rsidP="000569BB">
      <w:pPr>
        <w:widowControl/>
        <w:wordWrap/>
        <w:autoSpaceDE/>
        <w:snapToGrid w:val="0"/>
        <w:spacing w:line="300" w:lineRule="atLeast"/>
        <w:rPr>
          <w:rFonts w:ascii="HY신명조" w:eastAsia="HY신명조" w:hAnsi="HyhwpEQ" w:cs="굴림"/>
          <w:color w:val="000000"/>
          <w:kern w:val="0"/>
          <w:sz w:val="19"/>
          <w:szCs w:val="19"/>
        </w:rPr>
      </w:pPr>
      <w:r w:rsidRPr="000569BB">
        <w:rPr>
          <w:rFonts w:ascii="HY신명조" w:eastAsia="HY신명조" w:hAnsi="HyhwpEQ" w:cs="굴림"/>
          <w:color w:val="000000"/>
          <w:kern w:val="0"/>
          <w:sz w:val="19"/>
          <w:szCs w:val="19"/>
        </w:rPr>
        <w:t>The curriculum focuses on the fundamentals of physics and experiments in order to develop human resources with practical abilities and knowledge in physics needed by high-tech industries such as the photonics industry, display industry, nano and semiconductor industries.</w:t>
      </w:r>
    </w:p>
    <w:p w:rsidR="000569BB" w:rsidRPr="000569BB" w:rsidRDefault="000569BB" w:rsidP="000569BB">
      <w:pPr>
        <w:widowControl/>
        <w:wordWrap/>
        <w:autoSpaceDE/>
        <w:snapToGrid w:val="0"/>
        <w:spacing w:line="300" w:lineRule="atLeast"/>
        <w:rPr>
          <w:rFonts w:ascii="HY신명조" w:eastAsia="HY신명조" w:hAnsi="HyhwpEQ" w:cs="굴림"/>
          <w:color w:val="000000"/>
          <w:kern w:val="0"/>
          <w:sz w:val="19"/>
          <w:szCs w:val="19"/>
        </w:rPr>
      </w:pPr>
      <w:r w:rsidRPr="000569BB">
        <w:rPr>
          <w:rFonts w:ascii="HY신명조" w:eastAsia="HY신명조" w:hAnsi="HyhwpEQ" w:cs="굴림"/>
          <w:color w:val="000000"/>
          <w:kern w:val="0"/>
          <w:sz w:val="19"/>
          <w:szCs w:val="19"/>
        </w:rPr>
        <w:t xml:space="preserve">1. Optics: Understand the features of waves including that of lights and acquire application knowledge in order to obtain practical capacities for flat screen displays (LCD, OLED, etc), 3D images (holograms), lasers, fast data processing, optical computers, optical devices, optical communication, high-quality lens design, </w:t>
      </w:r>
      <w:r>
        <w:rPr>
          <w:rFonts w:ascii="HY신명조" w:eastAsia="HY신명조" w:hAnsi="HyhwpEQ" w:cs="굴림"/>
          <w:color w:val="000000"/>
          <w:kern w:val="0"/>
          <w:sz w:val="19"/>
          <w:szCs w:val="19"/>
        </w:rPr>
        <w:t>supersonic wave systems, etc. (</w:t>
      </w:r>
      <w:r>
        <w:rPr>
          <w:rFonts w:ascii="HY신명조" w:eastAsia="HY신명조" w:hAnsi="HyhwpEQ" w:cs="굴림" w:hint="eastAsia"/>
          <w:color w:val="000000"/>
          <w:kern w:val="0"/>
          <w:sz w:val="19"/>
          <w:szCs w:val="19"/>
        </w:rPr>
        <w:t>5</w:t>
      </w:r>
      <w:r w:rsidRPr="000569BB">
        <w:rPr>
          <w:rFonts w:ascii="HY신명조" w:eastAsia="HY신명조" w:hAnsi="HyhwpEQ" w:cs="굴림"/>
          <w:color w:val="000000"/>
          <w:kern w:val="0"/>
          <w:sz w:val="19"/>
          <w:szCs w:val="19"/>
        </w:rPr>
        <w:t xml:space="preserve"> professors) </w:t>
      </w:r>
    </w:p>
    <w:p w:rsidR="00DE3152" w:rsidRDefault="000569BB" w:rsidP="000569BB">
      <w:pPr>
        <w:widowControl/>
        <w:wordWrap/>
        <w:autoSpaceDE/>
        <w:snapToGrid w:val="0"/>
        <w:spacing w:line="300" w:lineRule="atLeast"/>
        <w:rPr>
          <w:rFonts w:ascii="HY신명조" w:eastAsia="HY신명조" w:hAnsi="HyhwpEQ" w:cs="굴림"/>
          <w:color w:val="000000"/>
          <w:kern w:val="0"/>
          <w:sz w:val="19"/>
          <w:szCs w:val="19"/>
        </w:rPr>
      </w:pPr>
      <w:r w:rsidRPr="000569BB">
        <w:rPr>
          <w:rFonts w:ascii="HY신명조" w:eastAsia="HY신명조" w:hAnsi="HyhwpEQ" w:cs="굴림"/>
          <w:color w:val="000000"/>
          <w:kern w:val="0"/>
          <w:sz w:val="19"/>
          <w:szCs w:val="19"/>
        </w:rPr>
        <w:t xml:space="preserve">2. Nano and semiconductor physics: Acquire practical capacities in key technologies for the IT industry such as nano elements, magnetic semiconductors, quantum </w:t>
      </w:r>
      <w:r>
        <w:rPr>
          <w:rFonts w:ascii="HY신명조" w:eastAsia="HY신명조" w:hAnsi="HyhwpEQ" w:cs="굴림" w:hint="eastAsia"/>
          <w:color w:val="000000"/>
          <w:kern w:val="0"/>
          <w:sz w:val="19"/>
          <w:szCs w:val="19"/>
        </w:rPr>
        <w:t>dot</w:t>
      </w:r>
      <w:r w:rsidRPr="000569BB">
        <w:rPr>
          <w:rFonts w:ascii="HY신명조" w:eastAsia="HY신명조" w:hAnsi="HyhwpEQ" w:cs="굴림"/>
          <w:color w:val="000000"/>
          <w:kern w:val="0"/>
          <w:sz w:val="19"/>
          <w:szCs w:val="19"/>
        </w:rPr>
        <w:t xml:space="preserve"> semiconductors, carbon nano-tube, high and low temperature supercond</w:t>
      </w:r>
      <w:r>
        <w:rPr>
          <w:rFonts w:ascii="HY신명조" w:eastAsia="HY신명조" w:hAnsi="HyhwpEQ" w:cs="굴림"/>
          <w:color w:val="000000"/>
          <w:kern w:val="0"/>
          <w:sz w:val="19"/>
          <w:szCs w:val="19"/>
        </w:rPr>
        <w:t>uctors, computer memory, etc. (</w:t>
      </w:r>
      <w:r>
        <w:rPr>
          <w:rFonts w:ascii="HY신명조" w:eastAsia="HY신명조" w:hAnsi="HyhwpEQ" w:cs="굴림" w:hint="eastAsia"/>
          <w:color w:val="000000"/>
          <w:kern w:val="0"/>
          <w:sz w:val="19"/>
          <w:szCs w:val="19"/>
        </w:rPr>
        <w:t>6</w:t>
      </w:r>
      <w:r w:rsidRPr="000569BB">
        <w:rPr>
          <w:rFonts w:ascii="HY신명조" w:eastAsia="HY신명조" w:hAnsi="HyhwpEQ" w:cs="굴림"/>
          <w:color w:val="000000"/>
          <w:kern w:val="0"/>
          <w:sz w:val="19"/>
          <w:szCs w:val="19"/>
        </w:rPr>
        <w:t xml:space="preserve"> professors)</w:t>
      </w:r>
    </w:p>
    <w:p w:rsidR="00843D08" w:rsidRDefault="000569BB" w:rsidP="003B7244">
      <w:pPr>
        <w:widowControl/>
        <w:wordWrap/>
        <w:autoSpaceDE/>
        <w:snapToGrid w:val="0"/>
        <w:spacing w:line="300" w:lineRule="atLeast"/>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t>T</w:t>
      </w:r>
      <w:r>
        <w:rPr>
          <w:rFonts w:ascii="HY신명조" w:eastAsia="HY신명조" w:hAnsi="HyhwpEQ" w:cs="굴림" w:hint="eastAsia"/>
          <w:color w:val="000000"/>
          <w:kern w:val="0"/>
          <w:sz w:val="19"/>
          <w:szCs w:val="19"/>
        </w:rPr>
        <w:t>he Department has been the source of innovation in physics research for decades.</w:t>
      </w:r>
    </w:p>
    <w:p w:rsidR="00D15237" w:rsidRPr="000569BB" w:rsidRDefault="00D15237" w:rsidP="003B7244">
      <w:pPr>
        <w:widowControl/>
        <w:wordWrap/>
        <w:autoSpaceDE/>
        <w:snapToGrid w:val="0"/>
        <w:spacing w:line="300" w:lineRule="atLeast"/>
        <w:rPr>
          <w:rFonts w:ascii="HY신명조" w:eastAsia="HY신명조" w:hAnsi="HyhwpEQ" w:cs="굴림"/>
          <w:color w:val="000000"/>
          <w:kern w:val="0"/>
          <w:sz w:val="19"/>
          <w:szCs w:val="19"/>
        </w:rPr>
      </w:pPr>
    </w:p>
    <w:p w:rsidR="003B7244" w:rsidRPr="000B41AF" w:rsidRDefault="003B7244" w:rsidP="003B7244">
      <w:pPr>
        <w:widowControl/>
        <w:wordWrap/>
        <w:autoSpaceDE/>
        <w:snapToGrid w:val="0"/>
        <w:spacing w:line="300" w:lineRule="atLeast"/>
        <w:rPr>
          <w:rFonts w:ascii="HY신명조" w:eastAsia="HY신명조" w:hAnsi="HyhwpEQ" w:cs="굴림"/>
          <w:b/>
          <w:color w:val="0033CC"/>
          <w:kern w:val="0"/>
          <w:sz w:val="22"/>
          <w:szCs w:val="19"/>
        </w:rPr>
      </w:pPr>
      <w:r w:rsidRPr="000B41AF">
        <w:rPr>
          <w:rFonts w:ascii="HY신명조" w:eastAsia="HY신명조" w:hAnsi="HyhwpEQ" w:cs="굴림" w:hint="eastAsia"/>
          <w:b/>
          <w:color w:val="0033CC"/>
          <w:kern w:val="0"/>
          <w:sz w:val="22"/>
          <w:szCs w:val="19"/>
        </w:rPr>
        <w:t>List of Faculty Members</w:t>
      </w:r>
    </w:p>
    <w:p w:rsidR="003B7244" w:rsidRDefault="003B7244" w:rsidP="003B7244">
      <w:pPr>
        <w:widowControl/>
        <w:wordWrap/>
        <w:autoSpaceDE/>
        <w:snapToGrid w:val="0"/>
        <w:spacing w:line="300" w:lineRule="atLeast"/>
        <w:rPr>
          <w:rFonts w:ascii="HY신명조" w:eastAsia="HY신명조" w:hAnsi="HyhwpEQ" w:cs="굴림"/>
          <w:color w:val="000000"/>
          <w:kern w:val="0"/>
          <w:sz w:val="19"/>
          <w:szCs w:val="19"/>
        </w:rPr>
      </w:pPr>
    </w:p>
    <w:tbl>
      <w:tblPr>
        <w:tblW w:w="9809" w:type="dxa"/>
        <w:tblBorders>
          <w:top w:val="single" w:sz="2" w:space="0" w:color="000000"/>
          <w:left w:val="single" w:sz="2" w:space="0" w:color="000000"/>
          <w:bottom w:val="single" w:sz="2" w:space="0" w:color="000000"/>
          <w:right w:val="single" w:sz="2" w:space="0" w:color="000000"/>
        </w:tblBorders>
        <w:tblLook w:val="00A0" w:firstRow="1" w:lastRow="0" w:firstColumn="1" w:lastColumn="0" w:noHBand="0" w:noVBand="0"/>
      </w:tblPr>
      <w:tblGrid>
        <w:gridCol w:w="1062"/>
        <w:gridCol w:w="1518"/>
        <w:gridCol w:w="2821"/>
        <w:gridCol w:w="1008"/>
        <w:gridCol w:w="3400"/>
      </w:tblGrid>
      <w:tr w:rsidR="00D4314B" w:rsidTr="0012605D">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3B7244" w:rsidRPr="003A6983" w:rsidRDefault="003B7244"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Position</w:t>
            </w:r>
          </w:p>
        </w:tc>
        <w:tc>
          <w:tcPr>
            <w:tcW w:w="151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3B7244" w:rsidRPr="003A6983" w:rsidRDefault="003B7244"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Name</w:t>
            </w:r>
          </w:p>
        </w:tc>
        <w:tc>
          <w:tcPr>
            <w:tcW w:w="2821"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3B7244" w:rsidRPr="003A6983" w:rsidRDefault="003B7244"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Last School Graduated</w:t>
            </w:r>
          </w:p>
        </w:tc>
        <w:tc>
          <w:tcPr>
            <w:tcW w:w="100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3B7244" w:rsidRPr="003A6983" w:rsidRDefault="003B7244"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Degree</w:t>
            </w:r>
          </w:p>
        </w:tc>
        <w:tc>
          <w:tcPr>
            <w:tcW w:w="340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3B7244" w:rsidRPr="003A6983" w:rsidRDefault="003B7244"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Major</w:t>
            </w:r>
          </w:p>
        </w:tc>
      </w:tr>
      <w:tr w:rsidR="00D4314B" w:rsidRPr="003A6983" w:rsidTr="0012605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B7244"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Professor</w:t>
            </w:r>
          </w:p>
        </w:tc>
        <w:tc>
          <w:tcPr>
            <w:tcW w:w="151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B7244" w:rsidRPr="003A6983" w:rsidRDefault="003A6983" w:rsidP="00D4314B">
            <w:pPr>
              <w:widowControl/>
              <w:wordWrap/>
              <w:autoSpaceDE/>
              <w:snapToGrid w:val="0"/>
              <w:spacing w:line="300" w:lineRule="atLeast"/>
              <w:jc w:val="center"/>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Jin </w:t>
            </w:r>
            <w:r w:rsidR="00090888" w:rsidRPr="003A6983">
              <w:rPr>
                <w:rFonts w:ascii="HY신명조" w:eastAsia="HY신명조" w:hAnsi="HyhwpEQ" w:cs="굴림" w:hint="eastAsia"/>
                <w:color w:val="000000"/>
                <w:kern w:val="0"/>
                <w:sz w:val="19"/>
                <w:szCs w:val="19"/>
              </w:rPr>
              <w:t>Hyuk Kwon</w:t>
            </w:r>
          </w:p>
        </w:tc>
        <w:tc>
          <w:tcPr>
            <w:tcW w:w="28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B7244" w:rsidRPr="003A6983" w:rsidRDefault="002A2F46"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KAIST</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B7244"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Ph.D</w:t>
            </w:r>
          </w:p>
        </w:tc>
        <w:tc>
          <w:tcPr>
            <w:tcW w:w="3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B7244"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Optics</w:t>
            </w:r>
          </w:p>
        </w:tc>
      </w:tr>
      <w:tr w:rsidR="00D4314B" w:rsidRPr="003A6983" w:rsidTr="0012605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Professor</w:t>
            </w:r>
          </w:p>
        </w:tc>
        <w:tc>
          <w:tcPr>
            <w:tcW w:w="151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Dong Ho Kim</w:t>
            </w:r>
          </w:p>
        </w:tc>
        <w:tc>
          <w:tcPr>
            <w:tcW w:w="28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University of Minnesota</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Ph.D</w:t>
            </w:r>
          </w:p>
        </w:tc>
        <w:tc>
          <w:tcPr>
            <w:tcW w:w="3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Superconductivity,</w:t>
            </w:r>
          </w:p>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Magnetism</w:t>
            </w:r>
          </w:p>
        </w:tc>
      </w:tr>
      <w:tr w:rsidR="00D4314B" w:rsidRPr="003A6983" w:rsidTr="0012605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Professor</w:t>
            </w:r>
          </w:p>
        </w:tc>
        <w:tc>
          <w:tcPr>
            <w:tcW w:w="151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Chong Hoon Kwak</w:t>
            </w:r>
          </w:p>
        </w:tc>
        <w:tc>
          <w:tcPr>
            <w:tcW w:w="28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2A2F46"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KAIST</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Ph.D</w:t>
            </w:r>
          </w:p>
        </w:tc>
        <w:tc>
          <w:tcPr>
            <w:tcW w:w="3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Optics</w:t>
            </w:r>
            <w:r w:rsidR="003A6983">
              <w:rPr>
                <w:rFonts w:ascii="HY신명조" w:eastAsia="HY신명조" w:hAnsi="HyhwpEQ" w:cs="굴림" w:hint="eastAsia"/>
                <w:color w:val="000000"/>
                <w:kern w:val="0"/>
                <w:sz w:val="19"/>
                <w:szCs w:val="19"/>
              </w:rPr>
              <w:t xml:space="preserve"> </w:t>
            </w:r>
            <w:r w:rsidRPr="003A6983">
              <w:rPr>
                <w:rFonts w:ascii="HY신명조" w:eastAsia="HY신명조" w:hAnsi="HyhwpEQ" w:cs="굴림" w:hint="eastAsia"/>
                <w:color w:val="000000"/>
                <w:kern w:val="0"/>
                <w:sz w:val="19"/>
                <w:szCs w:val="19"/>
              </w:rPr>
              <w:t>(Nonlinear Optics and Holography)</w:t>
            </w:r>
          </w:p>
        </w:tc>
      </w:tr>
      <w:tr w:rsidR="00D4314B" w:rsidTr="0012605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Professor</w:t>
            </w:r>
          </w:p>
        </w:tc>
        <w:tc>
          <w:tcPr>
            <w:tcW w:w="151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Eng Chan Kim</w:t>
            </w:r>
          </w:p>
        </w:tc>
        <w:tc>
          <w:tcPr>
            <w:tcW w:w="28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University of Yonsei</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Ph.D</w:t>
            </w:r>
          </w:p>
        </w:tc>
        <w:tc>
          <w:tcPr>
            <w:tcW w:w="3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Solid State Physics</w:t>
            </w:r>
          </w:p>
        </w:tc>
      </w:tr>
      <w:tr w:rsidR="00D4314B" w:rsidTr="0012605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ind w:firstLineChars="50" w:firstLine="95"/>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Professor</w:t>
            </w:r>
          </w:p>
        </w:tc>
        <w:tc>
          <w:tcPr>
            <w:tcW w:w="151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D4314B" w:rsidRDefault="003A6983" w:rsidP="00D4314B">
            <w:pPr>
              <w:widowControl/>
              <w:wordWrap/>
              <w:autoSpaceDE/>
              <w:snapToGrid w:val="0"/>
              <w:spacing w:line="300" w:lineRule="atLeast"/>
              <w:ind w:firstLineChars="50" w:firstLine="80"/>
              <w:jc w:val="center"/>
              <w:rPr>
                <w:rFonts w:ascii="HY신명조" w:eastAsia="HY신명조" w:hAnsi="HyhwpEQ" w:cs="굴림"/>
                <w:color w:val="000000"/>
                <w:kern w:val="0"/>
                <w:sz w:val="16"/>
                <w:szCs w:val="16"/>
              </w:rPr>
            </w:pPr>
            <w:r w:rsidRPr="00D4314B">
              <w:rPr>
                <w:rFonts w:ascii="HY신명조" w:eastAsia="HY신명조" w:hAnsi="HyhwpEQ" w:cs="굴림" w:hint="eastAsia"/>
                <w:color w:val="000000"/>
                <w:kern w:val="0"/>
                <w:sz w:val="16"/>
                <w:szCs w:val="16"/>
              </w:rPr>
              <w:t xml:space="preserve">Myoung </w:t>
            </w:r>
            <w:r w:rsidR="00792C63" w:rsidRPr="00D4314B">
              <w:rPr>
                <w:rFonts w:ascii="HY신명조" w:eastAsia="HY신명조" w:hAnsi="HyhwpEQ" w:cs="굴림" w:hint="eastAsia"/>
                <w:color w:val="000000"/>
                <w:kern w:val="0"/>
                <w:sz w:val="16"/>
                <w:szCs w:val="16"/>
              </w:rPr>
              <w:t xml:space="preserve">Seon </w:t>
            </w:r>
            <w:r w:rsidR="00090888" w:rsidRPr="00D4314B">
              <w:rPr>
                <w:rFonts w:ascii="HY신명조" w:eastAsia="HY신명조" w:hAnsi="HyhwpEQ" w:cs="굴림" w:hint="eastAsia"/>
                <w:color w:val="000000"/>
                <w:kern w:val="0"/>
                <w:sz w:val="16"/>
                <w:szCs w:val="16"/>
              </w:rPr>
              <w:t>Choi</w:t>
            </w:r>
          </w:p>
        </w:tc>
        <w:tc>
          <w:tcPr>
            <w:tcW w:w="28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2A2F46" w:rsidP="00D4314B">
            <w:pPr>
              <w:widowControl/>
              <w:wordWrap/>
              <w:autoSpaceDE/>
              <w:snapToGrid w:val="0"/>
              <w:spacing w:line="300" w:lineRule="atLeast"/>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KAIST</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090888" w:rsidP="00D4314B">
            <w:pPr>
              <w:widowControl/>
              <w:wordWrap/>
              <w:autoSpaceDE/>
              <w:snapToGrid w:val="0"/>
              <w:spacing w:line="300" w:lineRule="atLeast"/>
              <w:ind w:firstLineChars="50" w:firstLine="95"/>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Ph.D</w:t>
            </w:r>
          </w:p>
        </w:tc>
        <w:tc>
          <w:tcPr>
            <w:tcW w:w="3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3A6983" w:rsidRDefault="002A2F46" w:rsidP="00D4314B">
            <w:pPr>
              <w:widowControl/>
              <w:wordWrap/>
              <w:autoSpaceDE/>
              <w:snapToGrid w:val="0"/>
              <w:spacing w:line="300" w:lineRule="atLeast"/>
              <w:ind w:firstLineChars="50" w:firstLine="95"/>
              <w:jc w:val="center"/>
              <w:rPr>
                <w:rFonts w:ascii="HY신명조" w:eastAsia="HY신명조" w:hAnsi="HyhwpEQ" w:cs="굴림"/>
                <w:color w:val="000000"/>
                <w:kern w:val="0"/>
                <w:sz w:val="19"/>
                <w:szCs w:val="19"/>
              </w:rPr>
            </w:pPr>
            <w:r w:rsidRPr="003A6983">
              <w:rPr>
                <w:rFonts w:ascii="HY신명조" w:eastAsia="HY신명조" w:hAnsi="HyhwpEQ" w:cs="굴림" w:hint="eastAsia"/>
                <w:color w:val="000000"/>
                <w:kern w:val="0"/>
                <w:sz w:val="19"/>
                <w:szCs w:val="19"/>
              </w:rPr>
              <w:t>Applied Physics</w:t>
            </w:r>
          </w:p>
        </w:tc>
      </w:tr>
      <w:tr w:rsidR="00D4314B" w:rsidRPr="00D4314B" w:rsidTr="0012605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D4314B" w:rsidRDefault="002A2F46" w:rsidP="00D4314B">
            <w:pPr>
              <w:widowControl/>
              <w:wordWrap/>
              <w:autoSpaceDE/>
              <w:snapToGrid w:val="0"/>
              <w:spacing w:line="300" w:lineRule="atLeast"/>
              <w:ind w:firstLineChars="50" w:firstLine="95"/>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Professor</w:t>
            </w:r>
          </w:p>
        </w:tc>
        <w:tc>
          <w:tcPr>
            <w:tcW w:w="151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92C63" w:rsidRPr="00D4314B" w:rsidRDefault="002A2F46" w:rsidP="00D4314B">
            <w:pPr>
              <w:widowControl/>
              <w:wordWrap/>
              <w:autoSpaceDE/>
              <w:snapToGrid w:val="0"/>
              <w:spacing w:line="300" w:lineRule="atLeast"/>
              <w:ind w:firstLineChars="50" w:firstLine="95"/>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Jonghoon</w:t>
            </w:r>
          </w:p>
          <w:p w:rsidR="00090888" w:rsidRPr="00D4314B" w:rsidRDefault="002A2F46" w:rsidP="00D4314B">
            <w:pPr>
              <w:widowControl/>
              <w:wordWrap/>
              <w:autoSpaceDE/>
              <w:snapToGrid w:val="0"/>
              <w:spacing w:line="300" w:lineRule="atLeast"/>
              <w:ind w:firstLineChars="50" w:firstLine="95"/>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Yi</w:t>
            </w:r>
          </w:p>
        </w:tc>
        <w:tc>
          <w:tcPr>
            <w:tcW w:w="28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D4314B" w:rsidRDefault="002A2F46" w:rsidP="00D4314B">
            <w:pPr>
              <w:widowControl/>
              <w:wordWrap/>
              <w:autoSpaceDE/>
              <w:snapToGrid w:val="0"/>
              <w:spacing w:line="300" w:lineRule="atLeast"/>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KAIST</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D4314B" w:rsidRDefault="002A2F46" w:rsidP="00D4314B">
            <w:pPr>
              <w:widowControl/>
              <w:wordWrap/>
              <w:autoSpaceDE/>
              <w:snapToGrid w:val="0"/>
              <w:spacing w:line="300" w:lineRule="atLeast"/>
              <w:ind w:firstLineChars="50" w:firstLine="95"/>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Ph.D</w:t>
            </w:r>
          </w:p>
        </w:tc>
        <w:tc>
          <w:tcPr>
            <w:tcW w:w="3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090888" w:rsidRPr="00D4314B" w:rsidRDefault="002A2F46" w:rsidP="00D4314B">
            <w:pPr>
              <w:widowControl/>
              <w:wordWrap/>
              <w:autoSpaceDE/>
              <w:snapToGrid w:val="0"/>
              <w:spacing w:line="300" w:lineRule="atLeast"/>
              <w:ind w:firstLineChars="50" w:firstLine="95"/>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Optics</w:t>
            </w:r>
          </w:p>
        </w:tc>
      </w:tr>
      <w:tr w:rsidR="00D4314B" w:rsidRPr="00D4314B" w:rsidTr="0012605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21458" w:rsidRPr="0012605D" w:rsidRDefault="00B21458" w:rsidP="0012605D">
            <w:pPr>
              <w:widowControl/>
              <w:wordWrap/>
              <w:autoSpaceDE/>
              <w:snapToGrid w:val="0"/>
              <w:spacing w:line="300" w:lineRule="atLeast"/>
              <w:rPr>
                <w:rFonts w:ascii="HY신명조" w:eastAsia="HY신명조" w:hAnsi="HyhwpEQ" w:cs="굴림"/>
                <w:strike/>
                <w:kern w:val="0"/>
                <w:sz w:val="19"/>
                <w:szCs w:val="19"/>
              </w:rPr>
            </w:pPr>
            <w:r w:rsidRPr="0012605D">
              <w:rPr>
                <w:rFonts w:ascii="HY신명조" w:eastAsia="HY신명조" w:hAnsi="HyhwpEQ" w:cs="굴림"/>
                <w:kern w:val="0"/>
                <w:sz w:val="19"/>
                <w:szCs w:val="19"/>
              </w:rPr>
              <w:t xml:space="preserve">Associate </w:t>
            </w:r>
            <w:r w:rsidRPr="0012605D">
              <w:rPr>
                <w:rFonts w:ascii="HY신명조" w:eastAsia="HY신명조" w:hAnsi="HyhwpEQ" w:cs="굴림" w:hint="eastAsia"/>
                <w:kern w:val="0"/>
                <w:sz w:val="19"/>
                <w:szCs w:val="19"/>
              </w:rPr>
              <w:t>Professor</w:t>
            </w:r>
          </w:p>
        </w:tc>
        <w:tc>
          <w:tcPr>
            <w:tcW w:w="151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D4314B" w:rsidRDefault="002A2F46" w:rsidP="00D4314B">
            <w:pPr>
              <w:widowControl/>
              <w:wordWrap/>
              <w:autoSpaceDE/>
              <w:snapToGrid w:val="0"/>
              <w:spacing w:line="300" w:lineRule="atLeast"/>
              <w:ind w:firstLineChars="100" w:firstLine="160"/>
              <w:jc w:val="center"/>
              <w:rPr>
                <w:rFonts w:ascii="HY신명조" w:eastAsia="HY신명조" w:hAnsi="HyhwpEQ" w:cs="굴림"/>
                <w:color w:val="000000"/>
                <w:kern w:val="0"/>
                <w:sz w:val="16"/>
                <w:szCs w:val="16"/>
              </w:rPr>
            </w:pPr>
            <w:r w:rsidRPr="00D4314B">
              <w:rPr>
                <w:rFonts w:ascii="HY신명조" w:eastAsia="HY신명조" w:hAnsi="HyhwpEQ" w:cs="굴림" w:hint="eastAsia"/>
                <w:color w:val="000000"/>
                <w:kern w:val="0"/>
                <w:sz w:val="16"/>
                <w:szCs w:val="16"/>
              </w:rPr>
              <w:t>Young-gull Joh</w:t>
            </w:r>
          </w:p>
        </w:tc>
        <w:tc>
          <w:tcPr>
            <w:tcW w:w="28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D4314B" w:rsidRDefault="002A2F46" w:rsidP="00D4314B">
            <w:pPr>
              <w:widowControl/>
              <w:wordWrap/>
              <w:autoSpaceDE/>
              <w:snapToGrid w:val="0"/>
              <w:spacing w:line="300" w:lineRule="atLeast"/>
              <w:jc w:val="center"/>
              <w:rPr>
                <w:rFonts w:ascii="HY신명조" w:eastAsia="HY신명조" w:hAnsi="HyhwpEQ" w:cs="굴림"/>
                <w:color w:val="000000"/>
                <w:kern w:val="0"/>
                <w:sz w:val="16"/>
                <w:szCs w:val="16"/>
              </w:rPr>
            </w:pPr>
            <w:r w:rsidRPr="00D4314B">
              <w:rPr>
                <w:rFonts w:ascii="HY신명조" w:eastAsia="HY신명조" w:hAnsi="HyhwpEQ" w:cs="굴림" w:hint="eastAsia"/>
                <w:color w:val="000000"/>
                <w:kern w:val="0"/>
                <w:sz w:val="16"/>
                <w:szCs w:val="16"/>
              </w:rPr>
              <w:t>University of California Riverside</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D4314B" w:rsidRDefault="002A2F46" w:rsidP="00D4314B">
            <w:pPr>
              <w:widowControl/>
              <w:wordWrap/>
              <w:autoSpaceDE/>
              <w:snapToGrid w:val="0"/>
              <w:spacing w:line="300" w:lineRule="atLeast"/>
              <w:ind w:firstLineChars="100" w:firstLine="190"/>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Ph.D</w:t>
            </w:r>
          </w:p>
        </w:tc>
        <w:tc>
          <w:tcPr>
            <w:tcW w:w="3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D4314B" w:rsidRDefault="002A2F46" w:rsidP="00D4314B">
            <w:pPr>
              <w:widowControl/>
              <w:wordWrap/>
              <w:autoSpaceDE/>
              <w:snapToGrid w:val="0"/>
              <w:spacing w:line="300" w:lineRule="atLeast"/>
              <w:ind w:firstLineChars="100" w:firstLine="160"/>
              <w:jc w:val="center"/>
              <w:rPr>
                <w:rFonts w:ascii="HY신명조" w:eastAsia="HY신명조" w:hAnsi="HyhwpEQ" w:cs="굴림"/>
                <w:color w:val="000000"/>
                <w:kern w:val="0"/>
                <w:sz w:val="16"/>
                <w:szCs w:val="16"/>
              </w:rPr>
            </w:pPr>
            <w:r w:rsidRPr="00D4314B">
              <w:rPr>
                <w:rFonts w:ascii="HY신명조" w:eastAsia="HY신명조" w:hAnsi="HyhwpEQ" w:cs="굴림" w:hint="eastAsia"/>
                <w:color w:val="000000"/>
                <w:kern w:val="0"/>
                <w:sz w:val="16"/>
                <w:szCs w:val="16"/>
              </w:rPr>
              <w:t>Condensed Matter Physics</w:t>
            </w:r>
          </w:p>
        </w:tc>
      </w:tr>
      <w:tr w:rsidR="00D4314B" w:rsidRPr="00D4314B" w:rsidTr="0012605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D4314B" w:rsidRDefault="002A2F46" w:rsidP="00D4314B">
            <w:pPr>
              <w:widowControl/>
              <w:wordWrap/>
              <w:autoSpaceDE/>
              <w:snapToGrid w:val="0"/>
              <w:spacing w:line="300" w:lineRule="atLeast"/>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Professor</w:t>
            </w:r>
          </w:p>
        </w:tc>
        <w:tc>
          <w:tcPr>
            <w:tcW w:w="151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D4314B" w:rsidRDefault="002A2F46" w:rsidP="00D4314B">
            <w:pPr>
              <w:widowControl/>
              <w:wordWrap/>
              <w:autoSpaceDE/>
              <w:snapToGrid w:val="0"/>
              <w:spacing w:line="300" w:lineRule="atLeast"/>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Ki Hyeon Kim</w:t>
            </w:r>
          </w:p>
        </w:tc>
        <w:tc>
          <w:tcPr>
            <w:tcW w:w="28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D4314B" w:rsidRDefault="002A2F46" w:rsidP="00D4314B">
            <w:pPr>
              <w:widowControl/>
              <w:wordWrap/>
              <w:autoSpaceDE/>
              <w:snapToGrid w:val="0"/>
              <w:spacing w:line="300" w:lineRule="atLeast"/>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University of Myongji</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D4314B" w:rsidRDefault="002A2F46" w:rsidP="00D4314B">
            <w:pPr>
              <w:widowControl/>
              <w:wordWrap/>
              <w:autoSpaceDE/>
              <w:snapToGrid w:val="0"/>
              <w:spacing w:line="300" w:lineRule="atLeast"/>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Ph.D</w:t>
            </w:r>
          </w:p>
        </w:tc>
        <w:tc>
          <w:tcPr>
            <w:tcW w:w="3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D4314B" w:rsidRDefault="002A2F46" w:rsidP="00D4314B">
            <w:pPr>
              <w:widowControl/>
              <w:wordWrap/>
              <w:autoSpaceDE/>
              <w:snapToGrid w:val="0"/>
              <w:spacing w:line="300" w:lineRule="atLeast"/>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Condensed Matter Physics (Magnetics)</w:t>
            </w:r>
          </w:p>
        </w:tc>
      </w:tr>
      <w:tr w:rsidR="00D4314B" w:rsidRPr="00D4314B" w:rsidTr="0012605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D4314B" w:rsidRDefault="002A2F46" w:rsidP="00D4314B">
            <w:pPr>
              <w:widowControl/>
              <w:wordWrap/>
              <w:autoSpaceDE/>
              <w:snapToGrid w:val="0"/>
              <w:spacing w:line="300" w:lineRule="atLeast"/>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lastRenderedPageBreak/>
              <w:t>Professor</w:t>
            </w:r>
          </w:p>
        </w:tc>
        <w:tc>
          <w:tcPr>
            <w:tcW w:w="151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D4314B" w:rsidRDefault="002A2F46" w:rsidP="00D4314B">
            <w:pPr>
              <w:widowControl/>
              <w:wordWrap/>
              <w:autoSpaceDE/>
              <w:snapToGrid w:val="0"/>
              <w:spacing w:line="300" w:lineRule="atLeast"/>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Jong Su</w:t>
            </w:r>
          </w:p>
          <w:p w:rsidR="002A2F46" w:rsidRPr="00D4314B" w:rsidRDefault="002A2F46" w:rsidP="00D4314B">
            <w:pPr>
              <w:widowControl/>
              <w:wordWrap/>
              <w:autoSpaceDE/>
              <w:snapToGrid w:val="0"/>
              <w:spacing w:line="300" w:lineRule="atLeast"/>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Kim</w:t>
            </w:r>
          </w:p>
        </w:tc>
        <w:tc>
          <w:tcPr>
            <w:tcW w:w="28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D4314B" w:rsidRDefault="00792C63" w:rsidP="00D4314B">
            <w:pPr>
              <w:widowControl/>
              <w:wordWrap/>
              <w:autoSpaceDE/>
              <w:snapToGrid w:val="0"/>
              <w:spacing w:line="300" w:lineRule="atLeast"/>
              <w:jc w:val="center"/>
              <w:rPr>
                <w:rFonts w:ascii="HY신명조" w:eastAsia="HY신명조" w:hAnsi="HyhwpEQ" w:cs="굴림"/>
                <w:color w:val="000000"/>
                <w:kern w:val="0"/>
                <w:sz w:val="19"/>
                <w:szCs w:val="19"/>
              </w:rPr>
            </w:pPr>
            <w:r w:rsidRPr="00D4314B">
              <w:rPr>
                <w:rFonts w:ascii="HY신명조" w:eastAsia="HY신명조" w:hAnsi="HyhwpEQ" w:cs="굴림"/>
                <w:color w:val="000000"/>
                <w:kern w:val="0"/>
                <w:sz w:val="19"/>
                <w:szCs w:val="19"/>
              </w:rPr>
              <w:t>Y</w:t>
            </w:r>
            <w:r w:rsidRPr="00D4314B">
              <w:rPr>
                <w:rFonts w:ascii="HY신명조" w:eastAsia="HY신명조" w:hAnsi="HyhwpEQ" w:cs="굴림" w:hint="eastAsia"/>
                <w:color w:val="000000"/>
                <w:kern w:val="0"/>
                <w:sz w:val="19"/>
                <w:szCs w:val="19"/>
              </w:rPr>
              <w:t>eung</w:t>
            </w:r>
            <w:r w:rsidR="00791908" w:rsidRPr="00D4314B">
              <w:rPr>
                <w:rFonts w:ascii="HY신명조" w:eastAsia="HY신명조" w:hAnsi="HyhwpEQ" w:cs="굴림" w:hint="eastAsia"/>
                <w:color w:val="000000"/>
                <w:kern w:val="0"/>
                <w:sz w:val="19"/>
                <w:szCs w:val="19"/>
              </w:rPr>
              <w:t>nam University</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D4314B" w:rsidRDefault="002A2F46" w:rsidP="00D4314B">
            <w:pPr>
              <w:widowControl/>
              <w:wordWrap/>
              <w:autoSpaceDE/>
              <w:snapToGrid w:val="0"/>
              <w:spacing w:line="300" w:lineRule="atLeast"/>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Ph.D</w:t>
            </w:r>
          </w:p>
        </w:tc>
        <w:tc>
          <w:tcPr>
            <w:tcW w:w="3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96725" w:rsidRPr="00D4314B" w:rsidRDefault="00791908" w:rsidP="00D4314B">
            <w:pPr>
              <w:widowControl/>
              <w:wordWrap/>
              <w:autoSpaceDE/>
              <w:snapToGrid w:val="0"/>
              <w:spacing w:line="300" w:lineRule="atLeast"/>
              <w:jc w:val="center"/>
              <w:rPr>
                <w:rFonts w:ascii="HY신명조" w:eastAsia="HY신명조" w:hAnsi="HyhwpEQ" w:cs="굴림"/>
                <w:color w:val="000000"/>
                <w:kern w:val="0"/>
                <w:sz w:val="19"/>
                <w:szCs w:val="19"/>
              </w:rPr>
            </w:pPr>
            <w:r w:rsidRPr="00D4314B">
              <w:rPr>
                <w:rFonts w:ascii="HY신명조" w:eastAsia="HY신명조" w:hAnsi="HyhwpEQ" w:cs="굴림" w:hint="eastAsia"/>
                <w:color w:val="000000"/>
                <w:kern w:val="0"/>
                <w:sz w:val="19"/>
                <w:szCs w:val="19"/>
              </w:rPr>
              <w:t>Solid State Physics</w:t>
            </w:r>
          </w:p>
        </w:tc>
      </w:tr>
      <w:tr w:rsidR="00D4314B" w:rsidRPr="00136060" w:rsidTr="0012605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136060" w:rsidRDefault="002A2F46" w:rsidP="00136060">
            <w:pPr>
              <w:widowControl/>
              <w:wordWrap/>
              <w:autoSpaceDE/>
              <w:snapToGrid w:val="0"/>
              <w:spacing w:line="300" w:lineRule="atLeast"/>
              <w:jc w:val="center"/>
              <w:rPr>
                <w:rFonts w:ascii="HY신명조" w:eastAsia="HY신명조" w:hAnsi="HyhwpEQ" w:cs="굴림"/>
                <w:color w:val="000000"/>
                <w:kern w:val="0"/>
                <w:sz w:val="19"/>
                <w:szCs w:val="19"/>
              </w:rPr>
            </w:pPr>
            <w:r w:rsidRPr="00136060">
              <w:rPr>
                <w:rFonts w:ascii="HY신명조" w:eastAsia="HY신명조" w:hAnsi="HyhwpEQ" w:cs="굴림" w:hint="eastAsia"/>
                <w:color w:val="000000"/>
                <w:kern w:val="0"/>
                <w:sz w:val="19"/>
                <w:szCs w:val="19"/>
              </w:rPr>
              <w:t>Professor</w:t>
            </w:r>
          </w:p>
        </w:tc>
        <w:tc>
          <w:tcPr>
            <w:tcW w:w="151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136060" w:rsidRDefault="002A2F46" w:rsidP="00136060">
            <w:pPr>
              <w:widowControl/>
              <w:wordWrap/>
              <w:autoSpaceDE/>
              <w:snapToGrid w:val="0"/>
              <w:spacing w:line="300" w:lineRule="atLeast"/>
              <w:jc w:val="center"/>
              <w:rPr>
                <w:rFonts w:ascii="HY신명조" w:eastAsia="HY신명조" w:hAnsi="HyhwpEQ" w:cs="굴림"/>
                <w:color w:val="000000"/>
                <w:kern w:val="0"/>
                <w:sz w:val="19"/>
                <w:szCs w:val="19"/>
              </w:rPr>
            </w:pPr>
            <w:r w:rsidRPr="00136060">
              <w:rPr>
                <w:rFonts w:ascii="HY신명조" w:eastAsia="HY신명조" w:hAnsi="HyhwpEQ" w:cs="굴림" w:hint="eastAsia"/>
                <w:color w:val="000000"/>
                <w:kern w:val="0"/>
                <w:sz w:val="19"/>
                <w:szCs w:val="19"/>
              </w:rPr>
              <w:t>Jin Seog Gwag</w:t>
            </w:r>
          </w:p>
        </w:tc>
        <w:tc>
          <w:tcPr>
            <w:tcW w:w="28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136060" w:rsidRDefault="002A2F46" w:rsidP="00136060">
            <w:pPr>
              <w:widowControl/>
              <w:wordWrap/>
              <w:autoSpaceDE/>
              <w:snapToGrid w:val="0"/>
              <w:spacing w:line="300" w:lineRule="atLeast"/>
              <w:jc w:val="center"/>
              <w:rPr>
                <w:rFonts w:ascii="HY신명조" w:eastAsia="HY신명조" w:hAnsi="HyhwpEQ" w:cs="굴림"/>
                <w:color w:val="000000"/>
                <w:kern w:val="0"/>
                <w:sz w:val="19"/>
                <w:szCs w:val="19"/>
              </w:rPr>
            </w:pPr>
            <w:r w:rsidRPr="00136060">
              <w:rPr>
                <w:rFonts w:ascii="HY신명조" w:eastAsia="HY신명조" w:hAnsi="HyhwpEQ" w:cs="굴림" w:hint="eastAsia"/>
                <w:color w:val="000000"/>
                <w:kern w:val="0"/>
                <w:sz w:val="19"/>
                <w:szCs w:val="19"/>
              </w:rPr>
              <w:t>Pusan National University</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136060" w:rsidRDefault="002A2F46" w:rsidP="00136060">
            <w:pPr>
              <w:widowControl/>
              <w:wordWrap/>
              <w:autoSpaceDE/>
              <w:snapToGrid w:val="0"/>
              <w:spacing w:line="300" w:lineRule="atLeast"/>
              <w:jc w:val="center"/>
              <w:rPr>
                <w:rFonts w:ascii="HY신명조" w:eastAsia="HY신명조" w:hAnsi="HyhwpEQ" w:cs="굴림"/>
                <w:color w:val="000000"/>
                <w:kern w:val="0"/>
                <w:sz w:val="19"/>
                <w:szCs w:val="19"/>
              </w:rPr>
            </w:pPr>
            <w:r w:rsidRPr="00136060">
              <w:rPr>
                <w:rFonts w:ascii="HY신명조" w:eastAsia="HY신명조" w:hAnsi="HyhwpEQ" w:cs="굴림" w:hint="eastAsia"/>
                <w:color w:val="000000"/>
                <w:kern w:val="0"/>
                <w:sz w:val="19"/>
                <w:szCs w:val="19"/>
              </w:rPr>
              <w:t>Ph.D</w:t>
            </w:r>
          </w:p>
        </w:tc>
        <w:tc>
          <w:tcPr>
            <w:tcW w:w="3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A2F46" w:rsidRPr="00136060" w:rsidRDefault="002A2F46" w:rsidP="00136060">
            <w:pPr>
              <w:widowControl/>
              <w:wordWrap/>
              <w:autoSpaceDE/>
              <w:snapToGrid w:val="0"/>
              <w:spacing w:line="300" w:lineRule="atLeast"/>
              <w:jc w:val="center"/>
              <w:rPr>
                <w:rFonts w:ascii="HY신명조" w:eastAsia="HY신명조" w:hAnsi="HyhwpEQ" w:cs="굴림"/>
                <w:color w:val="000000"/>
                <w:kern w:val="0"/>
                <w:sz w:val="19"/>
                <w:szCs w:val="19"/>
              </w:rPr>
            </w:pPr>
            <w:r w:rsidRPr="00136060">
              <w:rPr>
                <w:rFonts w:ascii="HY신명조" w:eastAsia="HY신명조" w:hAnsi="HyhwpEQ" w:cs="굴림" w:hint="eastAsia"/>
                <w:color w:val="000000"/>
                <w:kern w:val="0"/>
                <w:sz w:val="19"/>
                <w:szCs w:val="19"/>
              </w:rPr>
              <w:t>Optical device and display</w:t>
            </w:r>
          </w:p>
        </w:tc>
      </w:tr>
      <w:tr w:rsidR="00B21458" w:rsidRPr="00903FF4" w:rsidTr="0012605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21458" w:rsidRPr="0012605D" w:rsidRDefault="00B21458" w:rsidP="00746A0C">
            <w:pPr>
              <w:widowControl/>
              <w:wordWrap/>
              <w:autoSpaceDE/>
              <w:snapToGrid w:val="0"/>
              <w:spacing w:line="300" w:lineRule="atLeast"/>
              <w:jc w:val="center"/>
              <w:rPr>
                <w:rFonts w:ascii="HY신명조" w:eastAsia="HY신명조" w:hAnsi="HyhwpEQ" w:cs="굴림"/>
                <w:kern w:val="0"/>
                <w:sz w:val="19"/>
                <w:szCs w:val="19"/>
              </w:rPr>
            </w:pPr>
            <w:r w:rsidRPr="0012605D">
              <w:rPr>
                <w:rFonts w:ascii="HY신명조" w:eastAsia="HY신명조" w:hAnsi="HyhwpEQ" w:cs="굴림"/>
                <w:kern w:val="0"/>
                <w:sz w:val="19"/>
                <w:szCs w:val="19"/>
              </w:rPr>
              <w:t xml:space="preserve">Associate </w:t>
            </w:r>
            <w:r w:rsidRPr="0012605D">
              <w:rPr>
                <w:rFonts w:ascii="HY신명조" w:eastAsia="HY신명조" w:hAnsi="HyhwpEQ" w:cs="굴림" w:hint="eastAsia"/>
                <w:kern w:val="0"/>
                <w:sz w:val="19"/>
                <w:szCs w:val="19"/>
              </w:rPr>
              <w:t xml:space="preserve">Professor   </w:t>
            </w:r>
          </w:p>
        </w:tc>
        <w:tc>
          <w:tcPr>
            <w:tcW w:w="151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21458" w:rsidRPr="0012605D" w:rsidRDefault="00B21458" w:rsidP="00B21458">
            <w:pPr>
              <w:widowControl/>
              <w:wordWrap/>
              <w:autoSpaceDE/>
              <w:snapToGrid w:val="0"/>
              <w:spacing w:line="300" w:lineRule="atLeast"/>
              <w:jc w:val="center"/>
              <w:rPr>
                <w:rFonts w:ascii="HY신명조" w:eastAsia="HY신명조" w:hAnsi="HyhwpEQ" w:cs="굴림"/>
                <w:kern w:val="0"/>
                <w:sz w:val="19"/>
                <w:szCs w:val="19"/>
              </w:rPr>
            </w:pPr>
            <w:r w:rsidRPr="0012605D">
              <w:rPr>
                <w:rFonts w:ascii="HY신명조" w:eastAsia="HY신명조" w:hAnsi="HyhwpEQ" w:cs="굴림" w:hint="eastAsia"/>
                <w:kern w:val="0"/>
                <w:sz w:val="19"/>
                <w:szCs w:val="19"/>
              </w:rPr>
              <w:t>Shin Jae Cheol</w:t>
            </w:r>
          </w:p>
        </w:tc>
        <w:tc>
          <w:tcPr>
            <w:tcW w:w="28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21458" w:rsidRPr="0012605D" w:rsidRDefault="00B21458" w:rsidP="00746A0C">
            <w:pPr>
              <w:widowControl/>
              <w:wordWrap/>
              <w:autoSpaceDE/>
              <w:snapToGrid w:val="0"/>
              <w:spacing w:line="300" w:lineRule="atLeast"/>
              <w:jc w:val="center"/>
              <w:rPr>
                <w:rFonts w:ascii="HY신명조" w:eastAsia="HY신명조" w:hAnsi="HyhwpEQ" w:cs="굴림"/>
                <w:kern w:val="0"/>
                <w:sz w:val="19"/>
                <w:szCs w:val="19"/>
              </w:rPr>
            </w:pPr>
            <w:r w:rsidRPr="0012605D">
              <w:rPr>
                <w:rFonts w:ascii="HY신명조" w:eastAsia="HY신명조" w:hAnsi="HyhwpEQ" w:cs="굴림" w:hint="eastAsia"/>
                <w:kern w:val="0"/>
                <w:sz w:val="19"/>
                <w:szCs w:val="19"/>
              </w:rPr>
              <w:t>UW-Madison University</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21458" w:rsidRPr="0012605D" w:rsidRDefault="00B21458" w:rsidP="00746A0C">
            <w:pPr>
              <w:widowControl/>
              <w:wordWrap/>
              <w:autoSpaceDE/>
              <w:snapToGrid w:val="0"/>
              <w:spacing w:line="300" w:lineRule="atLeast"/>
              <w:jc w:val="center"/>
              <w:rPr>
                <w:rFonts w:ascii="HY신명조" w:eastAsia="HY신명조" w:hAnsi="HyhwpEQ" w:cs="굴림"/>
                <w:kern w:val="0"/>
                <w:sz w:val="19"/>
                <w:szCs w:val="19"/>
              </w:rPr>
            </w:pPr>
            <w:r w:rsidRPr="0012605D">
              <w:rPr>
                <w:rFonts w:ascii="HY신명조" w:eastAsia="HY신명조" w:hAnsi="HyhwpEQ" w:cs="굴림" w:hint="eastAsia"/>
                <w:kern w:val="0"/>
                <w:sz w:val="19"/>
                <w:szCs w:val="19"/>
              </w:rPr>
              <w:t>Ph.D</w:t>
            </w:r>
          </w:p>
        </w:tc>
        <w:tc>
          <w:tcPr>
            <w:tcW w:w="3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21458" w:rsidRPr="0012605D" w:rsidRDefault="00B21458" w:rsidP="00B21458">
            <w:pPr>
              <w:widowControl/>
              <w:wordWrap/>
              <w:autoSpaceDE/>
              <w:snapToGrid w:val="0"/>
              <w:spacing w:line="300" w:lineRule="atLeast"/>
              <w:jc w:val="center"/>
              <w:rPr>
                <w:rFonts w:ascii="HY신명조" w:eastAsia="HY신명조" w:hAnsi="HyhwpEQ" w:cs="굴림"/>
                <w:kern w:val="0"/>
                <w:sz w:val="19"/>
                <w:szCs w:val="19"/>
              </w:rPr>
            </w:pPr>
            <w:r w:rsidRPr="0012605D">
              <w:rPr>
                <w:rFonts w:ascii="HY신명조" w:eastAsia="HY신명조" w:hAnsi="HyhwpEQ" w:cs="굴림" w:hint="eastAsia"/>
                <w:kern w:val="0"/>
                <w:sz w:val="19"/>
                <w:szCs w:val="19"/>
              </w:rPr>
              <w:t>Nano-Optoelectronic Device</w:t>
            </w:r>
            <w:r w:rsidRPr="0012605D">
              <w:rPr>
                <w:rFonts w:ascii="HY신명조" w:eastAsia="HY신명조" w:hAnsi="HyhwpEQ" w:cs="굴림"/>
                <w:kern w:val="0"/>
                <w:sz w:val="19"/>
                <w:szCs w:val="19"/>
              </w:rPr>
              <w:t xml:space="preserve"> </w:t>
            </w:r>
          </w:p>
        </w:tc>
      </w:tr>
    </w:tbl>
    <w:p w:rsidR="003B7244" w:rsidRDefault="003B7244" w:rsidP="003B7244">
      <w:pPr>
        <w:widowControl/>
        <w:wordWrap/>
        <w:autoSpaceDE/>
        <w:snapToGrid w:val="0"/>
        <w:spacing w:line="300" w:lineRule="atLeast"/>
        <w:rPr>
          <w:rFonts w:ascii="HY신명조" w:eastAsia="HY신명조" w:hAnsi="HyhwpEQ" w:cs="굴림"/>
          <w:color w:val="000000"/>
          <w:kern w:val="0"/>
          <w:sz w:val="19"/>
          <w:szCs w:val="19"/>
        </w:rPr>
      </w:pPr>
    </w:p>
    <w:p w:rsidR="003B7244" w:rsidRDefault="003B7244" w:rsidP="003B7244">
      <w:pPr>
        <w:widowControl/>
        <w:wordWrap/>
        <w:autoSpaceDE/>
        <w:snapToGrid w:val="0"/>
        <w:spacing w:line="300" w:lineRule="atLeast"/>
        <w:rPr>
          <w:rFonts w:ascii="HY신명조" w:eastAsia="HY신명조" w:hAnsi="HyhwpEQ" w:cs="굴림"/>
          <w:b/>
          <w:color w:val="0033CC"/>
          <w:kern w:val="0"/>
          <w:sz w:val="22"/>
          <w:szCs w:val="19"/>
        </w:rPr>
      </w:pPr>
      <w:r w:rsidRPr="000B41AF">
        <w:rPr>
          <w:rFonts w:ascii="HY신명조" w:eastAsia="HY신명조" w:hAnsi="HyhwpEQ" w:cs="굴림" w:hint="eastAsia"/>
          <w:b/>
          <w:color w:val="0033CC"/>
          <w:kern w:val="0"/>
          <w:sz w:val="22"/>
          <w:szCs w:val="19"/>
        </w:rPr>
        <w:t>Academic programs</w:t>
      </w:r>
    </w:p>
    <w:p w:rsidR="000D64DE" w:rsidRDefault="009F2266" w:rsidP="009F2266">
      <w:pPr>
        <w:widowControl/>
        <w:wordWrap/>
        <w:autoSpaceDE/>
        <w:autoSpaceDN/>
        <w:snapToGrid w:val="0"/>
        <w:spacing w:line="300" w:lineRule="atLeast"/>
        <w:rPr>
          <w:rFonts w:ascii="HY신명조" w:eastAsia="HY신명조" w:hAnsi="HyhwpEQ" w:cs="굴림"/>
          <w:color w:val="000000"/>
          <w:kern w:val="0"/>
          <w:sz w:val="19"/>
          <w:szCs w:val="19"/>
        </w:rPr>
      </w:pPr>
      <w:r w:rsidRPr="009F2266">
        <w:rPr>
          <w:rFonts w:ascii="HY신명조" w:eastAsia="HY신명조" w:hAnsi="HyhwpEQ" w:cs="굴림"/>
          <w:color w:val="000000"/>
          <w:kern w:val="0"/>
          <w:sz w:val="19"/>
          <w:szCs w:val="19"/>
        </w:rPr>
        <w:t>Graduate students in the Department of Physics are actively engaged in research at the forefront of physics</w:t>
      </w:r>
      <w:r>
        <w:rPr>
          <w:rFonts w:ascii="HY신명조" w:eastAsia="HY신명조" w:hAnsi="HyhwpEQ" w:cs="굴림" w:hint="eastAsia"/>
          <w:color w:val="000000"/>
          <w:kern w:val="0"/>
          <w:sz w:val="19"/>
          <w:szCs w:val="19"/>
        </w:rPr>
        <w:t xml:space="preserve"> and </w:t>
      </w:r>
      <w:r>
        <w:rPr>
          <w:rFonts w:ascii="HY신명조" w:eastAsia="HY신명조" w:hAnsi="HyhwpEQ" w:cs="굴림"/>
          <w:color w:val="000000"/>
          <w:kern w:val="0"/>
          <w:sz w:val="19"/>
          <w:szCs w:val="19"/>
        </w:rPr>
        <w:t>industrial</w:t>
      </w:r>
      <w:r>
        <w:rPr>
          <w:rFonts w:ascii="HY신명조" w:eastAsia="HY신명조" w:hAnsi="HyhwpEQ" w:cs="굴림" w:hint="eastAsia"/>
          <w:color w:val="000000"/>
          <w:kern w:val="0"/>
          <w:sz w:val="19"/>
          <w:szCs w:val="19"/>
        </w:rPr>
        <w:t xml:space="preserve"> application physics</w:t>
      </w:r>
      <w:r w:rsidR="000D64DE">
        <w:rPr>
          <w:rFonts w:ascii="HY신명조" w:eastAsia="HY신명조" w:hAnsi="HyhwpEQ" w:cs="굴림" w:hint="eastAsia"/>
          <w:color w:val="000000"/>
          <w:kern w:val="0"/>
          <w:sz w:val="19"/>
          <w:szCs w:val="19"/>
        </w:rPr>
        <w:t>.</w:t>
      </w:r>
      <w:r w:rsidRPr="009F2266">
        <w:rPr>
          <w:rFonts w:ascii="HY신명조" w:eastAsia="HY신명조" w:hAnsi="HyhwpEQ" w:cs="굴림"/>
          <w:color w:val="000000"/>
          <w:kern w:val="0"/>
          <w:sz w:val="19"/>
          <w:szCs w:val="19"/>
        </w:rPr>
        <w:t xml:space="preserve"> </w:t>
      </w:r>
    </w:p>
    <w:p w:rsidR="00A154EE" w:rsidRDefault="009F2266" w:rsidP="000D64DE">
      <w:pPr>
        <w:widowControl/>
        <w:wordWrap/>
        <w:autoSpaceDE/>
        <w:autoSpaceDN/>
        <w:snapToGrid w:val="0"/>
        <w:spacing w:line="300" w:lineRule="atLeast"/>
        <w:rPr>
          <w:rFonts w:ascii="HY신명조" w:eastAsia="HY신명조" w:hAnsi="HyhwpEQ" w:cs="굴림"/>
          <w:color w:val="000000"/>
          <w:kern w:val="0"/>
          <w:sz w:val="19"/>
          <w:szCs w:val="19"/>
        </w:rPr>
      </w:pPr>
      <w:r w:rsidRPr="009F2266">
        <w:rPr>
          <w:rFonts w:ascii="HY신명조" w:eastAsia="HY신명조" w:hAnsi="HyhwpEQ" w:cs="굴림"/>
          <w:color w:val="000000"/>
          <w:kern w:val="0"/>
          <w:sz w:val="19"/>
          <w:szCs w:val="19"/>
        </w:rPr>
        <w:t xml:space="preserve">The emphasis of the graduate program is on understanding the fundamental principles that appear to govern the behavior of the physical world, from phenomena in the </w:t>
      </w:r>
      <w:r w:rsidR="0032666F">
        <w:rPr>
          <w:rFonts w:ascii="HY신명조" w:eastAsia="HY신명조" w:hAnsi="HyhwpEQ" w:cs="굴림" w:hint="eastAsia"/>
          <w:color w:val="000000"/>
          <w:kern w:val="0"/>
          <w:sz w:val="19"/>
          <w:szCs w:val="19"/>
        </w:rPr>
        <w:t>nano</w:t>
      </w:r>
      <w:r w:rsidR="000D64DE">
        <w:rPr>
          <w:rFonts w:ascii="HY신명조" w:eastAsia="HY신명조" w:hAnsi="HyhwpEQ" w:cs="굴림" w:hint="eastAsia"/>
          <w:color w:val="000000"/>
          <w:kern w:val="0"/>
          <w:sz w:val="19"/>
          <w:szCs w:val="19"/>
        </w:rPr>
        <w:t xml:space="preserve"> </w:t>
      </w:r>
      <w:r w:rsidRPr="009F2266">
        <w:rPr>
          <w:rFonts w:ascii="HY신명조" w:eastAsia="HY신명조" w:hAnsi="HyhwpEQ" w:cs="굴림"/>
          <w:color w:val="000000"/>
          <w:kern w:val="0"/>
          <w:sz w:val="19"/>
          <w:szCs w:val="19"/>
        </w:rPr>
        <w:t xml:space="preserve">scale </w:t>
      </w:r>
      <w:r w:rsidR="0032666F">
        <w:rPr>
          <w:rFonts w:ascii="HY신명조" w:eastAsia="HY신명조" w:hAnsi="HyhwpEQ" w:cs="굴림" w:hint="eastAsia"/>
          <w:color w:val="000000"/>
          <w:kern w:val="0"/>
          <w:sz w:val="19"/>
          <w:szCs w:val="19"/>
        </w:rPr>
        <w:t xml:space="preserve">materials </w:t>
      </w:r>
      <w:r w:rsidRPr="009F2266">
        <w:rPr>
          <w:rFonts w:ascii="HY신명조" w:eastAsia="HY신명조" w:hAnsi="HyhwpEQ" w:cs="굴림"/>
          <w:color w:val="000000"/>
          <w:kern w:val="0"/>
          <w:sz w:val="19"/>
          <w:szCs w:val="19"/>
        </w:rPr>
        <w:t xml:space="preserve">to the </w:t>
      </w:r>
      <w:r w:rsidR="0032666F">
        <w:rPr>
          <w:rFonts w:ascii="HY신명조" w:eastAsia="HY신명조" w:hAnsi="HyhwpEQ" w:cs="굴림" w:hint="eastAsia"/>
          <w:color w:val="000000"/>
          <w:kern w:val="0"/>
          <w:sz w:val="19"/>
          <w:szCs w:val="19"/>
        </w:rPr>
        <w:t>bulk</w:t>
      </w:r>
      <w:r w:rsidRPr="009F2266">
        <w:rPr>
          <w:rFonts w:ascii="HY신명조" w:eastAsia="HY신명조" w:hAnsi="HyhwpEQ" w:cs="굴림"/>
          <w:color w:val="000000"/>
          <w:kern w:val="0"/>
          <w:sz w:val="19"/>
          <w:szCs w:val="19"/>
        </w:rPr>
        <w:t xml:space="preserve"> structure</w:t>
      </w:r>
      <w:r w:rsidR="0032666F">
        <w:rPr>
          <w:rFonts w:ascii="HY신명조" w:eastAsia="HY신명조" w:hAnsi="HyhwpEQ" w:cs="굴림" w:hint="eastAsia"/>
          <w:color w:val="000000"/>
          <w:kern w:val="0"/>
          <w:sz w:val="19"/>
          <w:szCs w:val="19"/>
        </w:rPr>
        <w:t xml:space="preserve"> </w:t>
      </w:r>
      <w:r w:rsidRPr="009F2266">
        <w:rPr>
          <w:rFonts w:ascii="HY신명조" w:eastAsia="HY신명조" w:hAnsi="HyhwpEQ" w:cs="굴림"/>
          <w:color w:val="000000"/>
          <w:kern w:val="0"/>
          <w:sz w:val="19"/>
          <w:szCs w:val="19"/>
        </w:rPr>
        <w:t xml:space="preserve">of the </w:t>
      </w:r>
      <w:r w:rsidR="0032666F">
        <w:rPr>
          <w:rFonts w:ascii="HY신명조" w:eastAsia="HY신명조" w:hAnsi="HyhwpEQ" w:cs="굴림" w:hint="eastAsia"/>
          <w:color w:val="000000"/>
          <w:kern w:val="0"/>
          <w:sz w:val="19"/>
          <w:szCs w:val="19"/>
        </w:rPr>
        <w:t>materials</w:t>
      </w:r>
      <w:r w:rsidRPr="009F2266">
        <w:rPr>
          <w:rFonts w:ascii="HY신명조" w:eastAsia="HY신명조" w:hAnsi="HyhwpEQ" w:cs="굴림"/>
          <w:color w:val="000000"/>
          <w:kern w:val="0"/>
          <w:sz w:val="19"/>
          <w:szCs w:val="19"/>
        </w:rPr>
        <w:t>.</w:t>
      </w:r>
    </w:p>
    <w:p w:rsidR="000D64DE" w:rsidRPr="009F2266" w:rsidRDefault="000D64DE" w:rsidP="000D64DE">
      <w:pPr>
        <w:widowControl/>
        <w:wordWrap/>
        <w:autoSpaceDE/>
        <w:autoSpaceDN/>
        <w:snapToGrid w:val="0"/>
        <w:spacing w:line="300" w:lineRule="atLeast"/>
        <w:rPr>
          <w:rFonts w:ascii="HY신명조" w:eastAsia="HY신명조" w:hAnsi="HyhwpEQ" w:cs="굴림"/>
          <w:b/>
          <w:color w:val="0033CC"/>
          <w:kern w:val="0"/>
          <w:sz w:val="22"/>
          <w:szCs w:val="19"/>
        </w:rPr>
      </w:pPr>
    </w:p>
    <w:p w:rsidR="003B7244" w:rsidRPr="00391834" w:rsidRDefault="00391834" w:rsidP="00391834">
      <w:pPr>
        <w:widowControl/>
        <w:wordWrap/>
        <w:autoSpaceDE/>
        <w:autoSpaceDN/>
        <w:snapToGrid w:val="0"/>
        <w:spacing w:line="300" w:lineRule="atLeast"/>
        <w:rPr>
          <w:rFonts w:ascii="HY신명조" w:eastAsia="HY신명조" w:hAnsi="HyhwpEQ" w:cs="굴림"/>
          <w:color w:val="000000"/>
          <w:kern w:val="0"/>
          <w:sz w:val="19"/>
          <w:szCs w:val="19"/>
        </w:rPr>
      </w:pPr>
      <w:r>
        <w:rPr>
          <w:rFonts w:ascii="휴먼옛체" w:eastAsia="휴먼옛체" w:hAnsi="HyhwpEQ" w:cs="굴림" w:hint="eastAsia"/>
          <w:color w:val="000000"/>
          <w:kern w:val="0"/>
          <w:sz w:val="19"/>
          <w:szCs w:val="19"/>
        </w:rPr>
        <w:t>▣</w:t>
      </w:r>
      <w:r>
        <w:rPr>
          <w:rFonts w:ascii="HY신명조" w:eastAsia="HY신명조" w:hAnsi="HyhwpEQ" w:cs="굴림" w:hint="eastAsia"/>
          <w:color w:val="000000"/>
          <w:kern w:val="0"/>
          <w:sz w:val="19"/>
          <w:szCs w:val="19"/>
        </w:rPr>
        <w:t xml:space="preserve"> </w:t>
      </w:r>
      <w:r w:rsidR="000A7373" w:rsidRPr="00391834">
        <w:rPr>
          <w:rFonts w:ascii="HY신명조" w:eastAsia="HY신명조" w:hAnsi="HyhwpEQ" w:cs="굴림" w:hint="eastAsia"/>
          <w:color w:val="000000"/>
          <w:kern w:val="0"/>
          <w:sz w:val="19"/>
          <w:szCs w:val="19"/>
        </w:rPr>
        <w:t>Solid State Physics (Semiconductor, Superconductor, Magnetic materials, and Nanomaterials)</w:t>
      </w:r>
    </w:p>
    <w:p w:rsidR="000A7373" w:rsidRPr="00391834" w:rsidRDefault="00391834" w:rsidP="00391834">
      <w:pPr>
        <w:widowControl/>
        <w:wordWrap/>
        <w:autoSpaceDE/>
        <w:autoSpaceDN/>
        <w:snapToGrid w:val="0"/>
        <w:spacing w:line="300" w:lineRule="atLeast"/>
        <w:rPr>
          <w:rFonts w:ascii="HY신명조" w:eastAsia="HY신명조" w:hAnsi="HyhwpEQ" w:cs="굴림"/>
          <w:color w:val="000000"/>
          <w:kern w:val="0"/>
          <w:sz w:val="19"/>
          <w:szCs w:val="19"/>
        </w:rPr>
      </w:pPr>
      <w:r>
        <w:rPr>
          <w:rFonts w:ascii="휴먼옛체" w:eastAsia="휴먼옛체" w:hAnsi="HyhwpEQ" w:cs="굴림" w:hint="eastAsia"/>
          <w:color w:val="000000"/>
          <w:kern w:val="0"/>
          <w:sz w:val="19"/>
          <w:szCs w:val="19"/>
        </w:rPr>
        <w:t xml:space="preserve">▣ </w:t>
      </w:r>
      <w:r w:rsidR="000A7373" w:rsidRPr="00391834">
        <w:rPr>
          <w:rFonts w:ascii="HY신명조" w:eastAsia="HY신명조" w:hAnsi="HyhwpEQ" w:cs="굴림" w:hint="eastAsia"/>
          <w:color w:val="000000"/>
          <w:kern w:val="0"/>
          <w:sz w:val="19"/>
          <w:szCs w:val="19"/>
        </w:rPr>
        <w:t>Optics (Display Optics, Laser Optics, and Nonlinear Optics)</w:t>
      </w:r>
    </w:p>
    <w:p w:rsidR="000A7373" w:rsidRPr="00391834" w:rsidRDefault="00391834" w:rsidP="00391834">
      <w:pPr>
        <w:widowControl/>
        <w:wordWrap/>
        <w:autoSpaceDE/>
        <w:autoSpaceDN/>
        <w:snapToGrid w:val="0"/>
        <w:spacing w:line="300" w:lineRule="atLeast"/>
        <w:rPr>
          <w:rFonts w:ascii="HY신명조" w:eastAsia="HY신명조" w:hAnsi="HyhwpEQ" w:cs="굴림"/>
          <w:color w:val="000000"/>
          <w:kern w:val="0"/>
          <w:sz w:val="19"/>
          <w:szCs w:val="19"/>
        </w:rPr>
      </w:pPr>
      <w:r>
        <w:rPr>
          <w:rFonts w:ascii="휴먼옛체" w:eastAsia="휴먼옛체" w:hAnsi="HyhwpEQ" w:cs="굴림" w:hint="eastAsia"/>
          <w:color w:val="000000"/>
          <w:kern w:val="0"/>
          <w:sz w:val="19"/>
          <w:szCs w:val="19"/>
        </w:rPr>
        <w:t>▣</w:t>
      </w:r>
      <w:r w:rsidR="009F2266">
        <w:rPr>
          <w:rFonts w:ascii="휴먼옛체" w:eastAsia="휴먼옛체" w:hAnsi="HyhwpEQ" w:cs="굴림" w:hint="eastAsia"/>
          <w:color w:val="000000"/>
          <w:kern w:val="0"/>
          <w:sz w:val="19"/>
          <w:szCs w:val="19"/>
        </w:rPr>
        <w:t xml:space="preserve"> </w:t>
      </w:r>
      <w:r w:rsidR="000A7373" w:rsidRPr="00391834">
        <w:rPr>
          <w:rFonts w:ascii="HY신명조" w:eastAsia="HY신명조" w:hAnsi="HyhwpEQ" w:cs="굴림" w:hint="eastAsia"/>
          <w:color w:val="000000"/>
          <w:kern w:val="0"/>
          <w:sz w:val="19"/>
          <w:szCs w:val="19"/>
        </w:rPr>
        <w:t xml:space="preserve">Medical Physics (Radiation </w:t>
      </w:r>
      <w:r w:rsidR="000A7373" w:rsidRPr="00391834">
        <w:rPr>
          <w:rFonts w:ascii="HY신명조" w:eastAsia="HY신명조" w:hAnsi="HyhwpEQ" w:cs="굴림"/>
          <w:color w:val="000000"/>
          <w:kern w:val="0"/>
          <w:sz w:val="19"/>
          <w:szCs w:val="19"/>
        </w:rPr>
        <w:t>Therapy</w:t>
      </w:r>
      <w:r w:rsidR="000A7373" w:rsidRPr="00391834">
        <w:rPr>
          <w:rFonts w:ascii="HY신명조" w:eastAsia="HY신명조" w:hAnsi="HyhwpEQ" w:cs="굴림" w:hint="eastAsia"/>
          <w:color w:val="000000"/>
          <w:kern w:val="0"/>
          <w:sz w:val="19"/>
          <w:szCs w:val="19"/>
        </w:rPr>
        <w:t xml:space="preserve"> and Biomedical physics)</w:t>
      </w:r>
    </w:p>
    <w:p w:rsidR="000A7373" w:rsidRPr="00391834" w:rsidRDefault="00391834" w:rsidP="00391834">
      <w:pPr>
        <w:widowControl/>
        <w:wordWrap/>
        <w:autoSpaceDE/>
        <w:autoSpaceDN/>
        <w:snapToGrid w:val="0"/>
        <w:spacing w:line="300" w:lineRule="atLeast"/>
        <w:rPr>
          <w:rFonts w:ascii="HY신명조" w:eastAsia="HY신명조" w:hAnsi="HyhwpEQ" w:cs="굴림"/>
          <w:color w:val="000000"/>
          <w:kern w:val="0"/>
          <w:sz w:val="19"/>
          <w:szCs w:val="19"/>
        </w:rPr>
      </w:pPr>
      <w:r>
        <w:rPr>
          <w:rFonts w:ascii="휴먼옛체" w:eastAsia="휴먼옛체" w:hAnsi="HyhwpEQ" w:cs="굴림" w:hint="eastAsia"/>
          <w:color w:val="000000"/>
          <w:kern w:val="0"/>
          <w:sz w:val="19"/>
          <w:szCs w:val="19"/>
        </w:rPr>
        <w:t xml:space="preserve">▣ </w:t>
      </w:r>
      <w:r w:rsidR="000A7373" w:rsidRPr="00391834">
        <w:rPr>
          <w:rFonts w:ascii="HY신명조" w:eastAsia="HY신명조" w:hAnsi="HyhwpEQ" w:cs="굴림" w:hint="eastAsia"/>
          <w:color w:val="000000"/>
          <w:kern w:val="0"/>
          <w:sz w:val="19"/>
          <w:szCs w:val="19"/>
        </w:rPr>
        <w:t xml:space="preserve">Acoustics (Ultrasonic) </w:t>
      </w:r>
    </w:p>
    <w:p w:rsidR="000A7373" w:rsidRPr="00391834" w:rsidRDefault="00391834" w:rsidP="00391834">
      <w:pPr>
        <w:widowControl/>
        <w:wordWrap/>
        <w:autoSpaceDE/>
        <w:autoSpaceDN/>
        <w:snapToGrid w:val="0"/>
        <w:spacing w:line="300" w:lineRule="atLeast"/>
        <w:rPr>
          <w:rFonts w:ascii="HY신명조" w:eastAsia="HY신명조" w:hAnsi="HyhwpEQ" w:cs="굴림"/>
          <w:color w:val="000000"/>
          <w:kern w:val="0"/>
          <w:sz w:val="19"/>
          <w:szCs w:val="19"/>
        </w:rPr>
      </w:pPr>
      <w:r>
        <w:rPr>
          <w:rFonts w:ascii="휴먼옛체" w:eastAsia="휴먼옛체" w:hAnsi="HyhwpEQ" w:cs="굴림" w:hint="eastAsia"/>
          <w:color w:val="000000"/>
          <w:kern w:val="0"/>
          <w:sz w:val="19"/>
          <w:szCs w:val="19"/>
        </w:rPr>
        <w:t xml:space="preserve">▣ </w:t>
      </w:r>
      <w:r w:rsidR="000A7373" w:rsidRPr="00391834">
        <w:rPr>
          <w:rFonts w:ascii="HY신명조" w:eastAsia="HY신명조" w:hAnsi="HyhwpEQ" w:cs="굴림" w:hint="eastAsia"/>
          <w:color w:val="000000"/>
          <w:kern w:val="0"/>
          <w:sz w:val="19"/>
          <w:szCs w:val="19"/>
        </w:rPr>
        <w:t>Nuclear Physics</w:t>
      </w:r>
    </w:p>
    <w:p w:rsidR="000A7373" w:rsidRPr="00391834" w:rsidRDefault="00391834" w:rsidP="00391834">
      <w:pPr>
        <w:widowControl/>
        <w:wordWrap/>
        <w:autoSpaceDE/>
        <w:autoSpaceDN/>
        <w:snapToGrid w:val="0"/>
        <w:spacing w:line="300" w:lineRule="atLeast"/>
        <w:rPr>
          <w:rFonts w:ascii="HY신명조" w:eastAsia="HY신명조" w:hAnsi="HyhwpEQ" w:cs="굴림"/>
          <w:color w:val="000000"/>
          <w:kern w:val="0"/>
          <w:sz w:val="19"/>
          <w:szCs w:val="19"/>
        </w:rPr>
      </w:pPr>
      <w:r>
        <w:rPr>
          <w:rFonts w:ascii="휴먼옛체" w:eastAsia="휴먼옛체" w:hAnsi="HyhwpEQ" w:cs="굴림" w:hint="eastAsia"/>
          <w:color w:val="000000"/>
          <w:kern w:val="0"/>
          <w:sz w:val="19"/>
          <w:szCs w:val="19"/>
        </w:rPr>
        <w:t xml:space="preserve">▣ </w:t>
      </w:r>
      <w:r w:rsidR="000A7373" w:rsidRPr="00391834">
        <w:rPr>
          <w:rFonts w:ascii="HY신명조" w:eastAsia="HY신명조" w:hAnsi="HyhwpEQ" w:cs="굴림"/>
          <w:color w:val="000000"/>
          <w:kern w:val="0"/>
          <w:sz w:val="19"/>
          <w:szCs w:val="19"/>
        </w:rPr>
        <w:t>Computational</w:t>
      </w:r>
      <w:r w:rsidR="000A7373" w:rsidRPr="00391834">
        <w:rPr>
          <w:rFonts w:ascii="HY신명조" w:eastAsia="HY신명조" w:hAnsi="HyhwpEQ" w:cs="굴림" w:hint="eastAsia"/>
          <w:color w:val="000000"/>
          <w:kern w:val="0"/>
          <w:sz w:val="19"/>
          <w:szCs w:val="19"/>
        </w:rPr>
        <w:t xml:space="preserve"> Physics</w:t>
      </w:r>
    </w:p>
    <w:p w:rsidR="006B449C" w:rsidRPr="006B1E49" w:rsidRDefault="003B7244" w:rsidP="006B1E49">
      <w:pPr>
        <w:widowControl/>
        <w:wordWrap/>
        <w:autoSpaceDE/>
        <w:spacing w:before="100" w:beforeAutospacing="1" w:after="100" w:afterAutospacing="1"/>
        <w:jc w:val="left"/>
        <w:rPr>
          <w:rFonts w:ascii="HY신명조" w:eastAsia="HY신명조" w:hAnsi="굴림" w:cs="굴림"/>
          <w:b/>
          <w:color w:val="0033CC"/>
          <w:kern w:val="0"/>
          <w:sz w:val="22"/>
          <w:szCs w:val="24"/>
        </w:rPr>
      </w:pPr>
      <w:r w:rsidRPr="000B41AF">
        <w:rPr>
          <w:rFonts w:ascii="HY신명조" w:eastAsia="HY신명조" w:hint="eastAsia"/>
          <w:b/>
          <w:color w:val="0033CC"/>
          <w:sz w:val="22"/>
          <w:szCs w:val="24"/>
        </w:rPr>
        <w:t>Course Description</w:t>
      </w:r>
    </w:p>
    <w:p w:rsidR="006B449C" w:rsidRPr="006B449C" w:rsidRDefault="006B449C" w:rsidP="006B449C">
      <w:pPr>
        <w:widowControl/>
        <w:wordWrap/>
        <w:autoSpaceDE/>
        <w:autoSpaceDN/>
        <w:snapToGrid w:val="0"/>
        <w:spacing w:line="300" w:lineRule="atLeast"/>
        <w:rPr>
          <w:rFonts w:ascii="HY태고딕" w:eastAsia="HY태고딕" w:hAnsi="HY태고딕" w:cs="굴림"/>
          <w:color w:val="000000"/>
          <w:kern w:val="0"/>
          <w:sz w:val="21"/>
          <w:szCs w:val="21"/>
        </w:rPr>
      </w:pPr>
      <w:r w:rsidRPr="006B449C">
        <w:rPr>
          <w:rFonts w:ascii="HY태고딕" w:eastAsia="HY태고딕" w:hAnsi="HY태고딕" w:cs="굴림" w:hint="eastAsia"/>
          <w:color w:val="000000"/>
          <w:kern w:val="0"/>
          <w:sz w:val="21"/>
          <w:szCs w:val="21"/>
        </w:rPr>
        <w:t xml:space="preserve">■ </w:t>
      </w:r>
      <w:r w:rsidR="00D50B3C" w:rsidRPr="00DE3152">
        <w:rPr>
          <w:rFonts w:ascii="HY신명조" w:eastAsia="HY신명조" w:hAnsi="HyhwpEQ" w:cs="굴림"/>
          <w:color w:val="000000"/>
          <w:kern w:val="0"/>
          <w:sz w:val="19"/>
          <w:szCs w:val="19"/>
        </w:rPr>
        <w:t>Basic Major Courses</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p>
    <w:p w:rsidR="006B449C" w:rsidRPr="00DE3152"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DE3152">
        <w:rPr>
          <w:rFonts w:ascii="HY신명조" w:eastAsia="HY신명조" w:hAnsi="HyhwpEQ" w:cs="굴림" w:hint="eastAsia"/>
          <w:color w:val="000000"/>
          <w:kern w:val="0"/>
          <w:sz w:val="19"/>
          <w:szCs w:val="19"/>
        </w:rPr>
        <w:t xml:space="preserve">고급전산물리학 </w:t>
      </w:r>
      <w:r w:rsidR="00D50B3C" w:rsidRPr="00DE3152">
        <w:rPr>
          <w:rFonts w:ascii="HY신명조" w:eastAsia="HY신명조" w:hAnsi="HyhwpEQ" w:cs="굴림" w:hint="eastAsia"/>
          <w:color w:val="000000"/>
          <w:kern w:val="0"/>
          <w:sz w:val="19"/>
          <w:szCs w:val="19"/>
        </w:rPr>
        <w:t xml:space="preserve"> 3 credit</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6B449C">
        <w:rPr>
          <w:rFonts w:ascii="HY신명조" w:eastAsia="HY신명조" w:hAnsi="HyhwpEQ" w:cs="굴림" w:hint="eastAsia"/>
          <w:color w:val="000000"/>
          <w:kern w:val="0"/>
          <w:sz w:val="19"/>
          <w:szCs w:val="19"/>
        </w:rPr>
        <w:t>(ADVANCED COMPUTATIONAL PHYSICS)</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6B449C">
        <w:rPr>
          <w:rFonts w:ascii="HY신명조" w:eastAsia="HY신명조" w:hAnsi="HyhwpEQ" w:cs="굴림" w:hint="eastAsia"/>
          <w:color w:val="000000"/>
          <w:kern w:val="0"/>
          <w:sz w:val="19"/>
          <w:szCs w:val="19"/>
        </w:rPr>
        <w:t xml:space="preserve">Advanced Computational Physics deals with programming of Labview and Matlab. These scientific programs are essential to the experiments and data analysis in the graduate courses. </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6B449C">
        <w:rPr>
          <w:rFonts w:ascii="HY신명조" w:eastAsia="HY신명조" w:hAnsi="HyhwpEQ" w:cs="굴림" w:hint="eastAsia"/>
          <w:color w:val="000000"/>
          <w:kern w:val="0"/>
          <w:sz w:val="19"/>
          <w:szCs w:val="19"/>
        </w:rPr>
        <w:t xml:space="preserve">In programming with Labview, students learn the interface with equipment, </w:t>
      </w:r>
      <w:r w:rsidR="00187715" w:rsidRPr="003B43A1">
        <w:rPr>
          <w:rFonts w:ascii="HY신명조" w:eastAsia="HY신명조" w:hAnsi="HyhwpEQ" w:cs="굴림" w:hint="eastAsia"/>
          <w:color w:val="000000" w:themeColor="text1"/>
          <w:kern w:val="0"/>
          <w:sz w:val="19"/>
          <w:szCs w:val="19"/>
        </w:rPr>
        <w:t xml:space="preserve">and data </w:t>
      </w:r>
      <w:r w:rsidR="00F96725" w:rsidRPr="003B43A1">
        <w:rPr>
          <w:rFonts w:ascii="HY신명조" w:eastAsia="HY신명조" w:hAnsi="HyhwpEQ" w:cs="굴림"/>
          <w:color w:val="000000" w:themeColor="text1"/>
          <w:kern w:val="0"/>
          <w:sz w:val="19"/>
          <w:szCs w:val="19"/>
        </w:rPr>
        <w:t>analysis</w:t>
      </w:r>
      <w:r w:rsidRPr="006B449C">
        <w:rPr>
          <w:rFonts w:ascii="HY신명조" w:eastAsia="HY신명조" w:hAnsi="HyhwpEQ" w:cs="굴림" w:hint="eastAsia"/>
          <w:color w:val="000000"/>
          <w:kern w:val="0"/>
          <w:sz w:val="19"/>
          <w:szCs w:val="19"/>
        </w:rPr>
        <w:t>. In programming with Matlab, numerical analysis, regression analysis, symbolic math, and handling graphics objects will be discussed.</w:t>
      </w:r>
    </w:p>
    <w:p w:rsidR="00D50B3C" w:rsidRPr="00DE3152" w:rsidRDefault="00D50B3C" w:rsidP="006B449C">
      <w:pPr>
        <w:widowControl/>
        <w:wordWrap/>
        <w:autoSpaceDE/>
        <w:autoSpaceDN/>
        <w:snapToGrid w:val="0"/>
        <w:spacing w:line="300" w:lineRule="atLeast"/>
        <w:rPr>
          <w:rFonts w:ascii="HY신명조" w:eastAsia="HY신명조" w:hAnsi="HyhwpEQ" w:cs="굴림"/>
          <w:color w:val="000000"/>
          <w:kern w:val="0"/>
          <w:sz w:val="19"/>
          <w:szCs w:val="19"/>
        </w:rPr>
      </w:pPr>
    </w:p>
    <w:p w:rsidR="00D50B3C" w:rsidRPr="00DE3152"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DE3152">
        <w:rPr>
          <w:rFonts w:ascii="HY신명조" w:eastAsia="HY신명조" w:hAnsi="HyhwpEQ" w:cs="굴림" w:hint="eastAsia"/>
          <w:color w:val="000000"/>
          <w:kern w:val="0"/>
          <w:sz w:val="19"/>
          <w:szCs w:val="19"/>
        </w:rPr>
        <w:t xml:space="preserve">양자역학 </w:t>
      </w:r>
      <w:r w:rsidR="00D50B3C" w:rsidRPr="00DE3152">
        <w:rPr>
          <w:rFonts w:ascii="HY신명조" w:eastAsia="HY신명조" w:hAnsi="HyhwpEQ" w:cs="굴림"/>
          <w:color w:val="000000"/>
          <w:kern w:val="0"/>
          <w:sz w:val="19"/>
          <w:szCs w:val="19"/>
        </w:rPr>
        <w:t>3 credit</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6B449C">
        <w:rPr>
          <w:rFonts w:ascii="HY신명조" w:eastAsia="HY신명조" w:hAnsi="HyhwpEQ" w:cs="굴림" w:hint="eastAsia"/>
          <w:color w:val="000000"/>
          <w:kern w:val="0"/>
          <w:sz w:val="19"/>
          <w:szCs w:val="19"/>
        </w:rPr>
        <w:t>(QUANTUM MECHANICS)</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6B449C">
        <w:rPr>
          <w:rFonts w:ascii="HY신명조" w:eastAsia="HY신명조" w:hAnsi="HyhwpEQ" w:cs="굴림" w:hint="eastAsia"/>
          <w:color w:val="000000"/>
          <w:kern w:val="0"/>
          <w:sz w:val="19"/>
          <w:szCs w:val="19"/>
        </w:rPr>
        <w:t>In this course, we will learn the basic postulates and techniques of non-relativistic quantum mechanics. The term non-relativistic quantum mechanics refers primarily to interactions of particles with potentials only. The course will cover review of wave functions and the Schrodinger Equation, Hilbert space, the WKB approximation; central forces and angular momentum, scattering, and electron spin.</w:t>
      </w:r>
    </w:p>
    <w:p w:rsid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p>
    <w:p w:rsidR="008B403D" w:rsidRPr="00DE3152" w:rsidRDefault="008B403D" w:rsidP="00DE3152">
      <w:pPr>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열및통계역학  </w:t>
      </w:r>
      <w:r w:rsidRPr="00DE3152">
        <w:rPr>
          <w:rFonts w:ascii="HY신명조" w:eastAsia="HY신명조" w:hAnsi="HyhwpEQ" w:cs="굴림"/>
          <w:color w:val="000000"/>
          <w:kern w:val="0"/>
          <w:sz w:val="19"/>
          <w:szCs w:val="19"/>
        </w:rPr>
        <w:t>3 credit</w:t>
      </w:r>
    </w:p>
    <w:p w:rsidR="008B403D" w:rsidRPr="00DE3152" w:rsidRDefault="008B403D" w:rsidP="006B449C">
      <w:pPr>
        <w:widowControl/>
        <w:wordWrap/>
        <w:autoSpaceDE/>
        <w:autoSpaceDN/>
        <w:snapToGrid w:val="0"/>
        <w:spacing w:line="300" w:lineRule="atLeast"/>
        <w:rPr>
          <w:rFonts w:ascii="HY신명조" w:eastAsia="HY신명조" w:hAnsi="HyhwpEQ" w:cs="굴림"/>
          <w:color w:val="000000"/>
          <w:kern w:val="0"/>
          <w:sz w:val="19"/>
          <w:szCs w:val="19"/>
        </w:rPr>
      </w:pPr>
      <w:r w:rsidRPr="00DE3152">
        <w:rPr>
          <w:rFonts w:ascii="HY신명조" w:eastAsia="HY신명조" w:hAnsi="HyhwpEQ" w:cs="굴림" w:hint="eastAsia"/>
          <w:color w:val="000000"/>
          <w:kern w:val="0"/>
          <w:sz w:val="19"/>
          <w:szCs w:val="19"/>
        </w:rPr>
        <w:t>(</w:t>
      </w:r>
      <w:r w:rsidRPr="00DE3152">
        <w:rPr>
          <w:rFonts w:ascii="HY신명조" w:eastAsia="HY신명조" w:hAnsi="HyhwpEQ" w:cs="굴림"/>
          <w:color w:val="000000"/>
          <w:kern w:val="0"/>
          <w:sz w:val="19"/>
          <w:szCs w:val="19"/>
        </w:rPr>
        <w:t>THERMODYNAMICS AND STATISTICAL MECHANICS</w:t>
      </w:r>
      <w:r w:rsidRPr="00DE3152">
        <w:rPr>
          <w:rFonts w:ascii="HY신명조" w:eastAsia="HY신명조" w:hAnsi="HyhwpEQ" w:cs="굴림" w:hint="eastAsia"/>
          <w:color w:val="000000"/>
          <w:kern w:val="0"/>
          <w:sz w:val="19"/>
          <w:szCs w:val="19"/>
        </w:rPr>
        <w:t>)</w:t>
      </w:r>
    </w:p>
    <w:p w:rsidR="008B403D" w:rsidRPr="008B403D" w:rsidRDefault="008B403D" w:rsidP="008B403D">
      <w:pPr>
        <w:rPr>
          <w:rFonts w:ascii="HY신명조" w:eastAsia="HY신명조" w:hAnsi="HyhwpEQ" w:cs="굴림"/>
          <w:color w:val="000000"/>
          <w:kern w:val="0"/>
          <w:sz w:val="19"/>
          <w:szCs w:val="19"/>
        </w:rPr>
      </w:pPr>
      <w:r w:rsidRPr="008B403D">
        <w:rPr>
          <w:rFonts w:ascii="HY신명조" w:eastAsia="HY신명조" w:hAnsi="HyhwpEQ" w:cs="굴림"/>
          <w:color w:val="000000"/>
          <w:kern w:val="0"/>
          <w:sz w:val="19"/>
          <w:szCs w:val="19"/>
        </w:rPr>
        <w:t>This course consists of thermodynamics and statistical mechanics parts. The Thermodynamics part is</w:t>
      </w:r>
      <w:r w:rsidR="00F96725">
        <w:rPr>
          <w:rFonts w:ascii="HY신명조" w:eastAsia="HY신명조" w:hAnsi="HyhwpEQ" w:cs="굴림"/>
          <w:color w:val="000000"/>
          <w:kern w:val="0"/>
          <w:sz w:val="19"/>
          <w:szCs w:val="19"/>
        </w:rPr>
        <w:t xml:space="preserve"> devoted to a comprehension of </w:t>
      </w:r>
      <w:r w:rsidRPr="008B403D">
        <w:rPr>
          <w:rFonts w:ascii="HY신명조" w:eastAsia="HY신명조" w:hAnsi="HyhwpEQ" w:cs="굴림"/>
          <w:color w:val="000000"/>
          <w:kern w:val="0"/>
          <w:sz w:val="19"/>
          <w:szCs w:val="19"/>
        </w:rPr>
        <w:t>analysis and description of thermal phenomena using basic concepts of thermodynamics. The main subjects are as foll</w:t>
      </w:r>
      <w:r w:rsidR="00F96725">
        <w:rPr>
          <w:rFonts w:ascii="HY신명조" w:eastAsia="HY신명조" w:hAnsi="HyhwpEQ" w:cs="굴림"/>
          <w:color w:val="000000"/>
          <w:kern w:val="0"/>
          <w:sz w:val="19"/>
          <w:szCs w:val="19"/>
        </w:rPr>
        <w:t>ows</w:t>
      </w:r>
      <w:r w:rsidRPr="008B403D">
        <w:rPr>
          <w:rFonts w:ascii="HY신명조" w:eastAsia="HY신명조" w:hAnsi="HyhwpEQ" w:cs="굴림"/>
          <w:color w:val="000000"/>
          <w:kern w:val="0"/>
          <w:sz w:val="19"/>
          <w:szCs w:val="19"/>
        </w:rPr>
        <w:t xml:space="preserve">: thermodynamic systems and temperature, equation of state, laws of thermodynamics, heat and mechanical work, entropy, </w:t>
      </w:r>
      <w:r w:rsidRPr="008B403D">
        <w:rPr>
          <w:rFonts w:ascii="HY신명조" w:eastAsia="HY신명조" w:hAnsi="HyhwpEQ" w:cs="굴림"/>
          <w:color w:val="000000"/>
          <w:kern w:val="0"/>
          <w:sz w:val="19"/>
          <w:szCs w:val="19"/>
        </w:rPr>
        <w:lastRenderedPageBreak/>
        <w:t>thermodynamic potential, phase transition, low temperature physics. The Statistical Mechanics part is designed to introduce some concepts of statistical mechanics and their applications to system containing many particles. T</w:t>
      </w:r>
      <w:r w:rsidR="00F96725">
        <w:rPr>
          <w:rFonts w:ascii="HY신명조" w:eastAsia="HY신명조" w:hAnsi="HyhwpEQ" w:cs="굴림"/>
          <w:color w:val="000000"/>
          <w:kern w:val="0"/>
          <w:sz w:val="19"/>
          <w:szCs w:val="19"/>
        </w:rPr>
        <w:t>he main subjects are as follows</w:t>
      </w:r>
      <w:r w:rsidRPr="008B403D">
        <w:rPr>
          <w:rFonts w:ascii="HY신명조" w:eastAsia="HY신명조" w:hAnsi="HyhwpEQ" w:cs="굴림"/>
          <w:color w:val="000000"/>
          <w:kern w:val="0"/>
          <w:sz w:val="19"/>
          <w:szCs w:val="19"/>
        </w:rPr>
        <w:t>: molecular kinetics, transport phenomena, partition and distribution functions of Maxwell-Boltzmann, Fermi-Dirac, Bose-Einstein statistics, quantum statistics and its applications to various physical phenomena.</w:t>
      </w:r>
    </w:p>
    <w:p w:rsidR="008B403D" w:rsidRPr="008B403D" w:rsidRDefault="008B403D" w:rsidP="00DE3152">
      <w:pPr>
        <w:rPr>
          <w:rFonts w:ascii="HY신명조" w:eastAsia="HY신명조" w:hAnsi="HyhwpEQ" w:cs="굴림"/>
          <w:color w:val="000000"/>
          <w:kern w:val="0"/>
          <w:sz w:val="19"/>
          <w:szCs w:val="19"/>
        </w:rPr>
      </w:pPr>
    </w:p>
    <w:p w:rsidR="006B449C" w:rsidRPr="00DE3152" w:rsidRDefault="006B449C" w:rsidP="00DE3152">
      <w:pPr>
        <w:rPr>
          <w:rFonts w:ascii="HY신명조" w:eastAsia="HY신명조" w:hAnsi="HyhwpEQ" w:cs="굴림"/>
          <w:color w:val="000000"/>
          <w:kern w:val="0"/>
          <w:sz w:val="19"/>
          <w:szCs w:val="19"/>
        </w:rPr>
      </w:pPr>
      <w:r w:rsidRPr="00DE3152">
        <w:rPr>
          <w:rFonts w:ascii="HY신명조" w:eastAsia="HY신명조" w:hAnsi="HyhwpEQ" w:cs="굴림" w:hint="eastAsia"/>
          <w:color w:val="000000"/>
          <w:kern w:val="0"/>
          <w:sz w:val="19"/>
          <w:szCs w:val="19"/>
        </w:rPr>
        <w:t xml:space="preserve">응집물리학 </w:t>
      </w:r>
      <w:r w:rsidR="00D50B3C" w:rsidRPr="00DE3152">
        <w:rPr>
          <w:rFonts w:ascii="HY신명조" w:eastAsia="HY신명조" w:hAnsi="HyhwpEQ" w:cs="굴림"/>
          <w:color w:val="000000"/>
          <w:kern w:val="0"/>
          <w:sz w:val="19"/>
          <w:szCs w:val="19"/>
        </w:rPr>
        <w:t>3 credit</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6B449C">
        <w:rPr>
          <w:rFonts w:ascii="HY신명조" w:eastAsia="HY신명조" w:hAnsi="HyhwpEQ" w:cs="굴림" w:hint="eastAsia"/>
          <w:color w:val="000000"/>
          <w:kern w:val="0"/>
          <w:sz w:val="19"/>
          <w:szCs w:val="19"/>
        </w:rPr>
        <w:t>(</w:t>
      </w:r>
      <w:r w:rsidRPr="00D33693">
        <w:rPr>
          <w:rFonts w:ascii="HY신명조" w:eastAsia="HY신명조" w:hAnsi="HyhwpEQ" w:cs="굴림" w:hint="eastAsia"/>
          <w:color w:val="000000" w:themeColor="text1"/>
          <w:kern w:val="0"/>
          <w:sz w:val="19"/>
          <w:szCs w:val="19"/>
        </w:rPr>
        <w:t>CONDENSED MATTER PHYSICS)</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 xml:space="preserve">Condensed matter physics consists of the study of phases where </w:t>
      </w:r>
      <w:r w:rsidR="00C243A4" w:rsidRPr="00D33693">
        <w:rPr>
          <w:rFonts w:ascii="HY신명조" w:eastAsia="HY신명조" w:hAnsi="HyhwpEQ" w:cs="굴림" w:hint="eastAsia"/>
          <w:color w:val="000000" w:themeColor="text1"/>
          <w:kern w:val="0"/>
          <w:sz w:val="19"/>
          <w:szCs w:val="19"/>
        </w:rPr>
        <w:t xml:space="preserve">change of mutual interactions between atoms causes a </w:t>
      </w:r>
      <w:r w:rsidRPr="00D33693">
        <w:rPr>
          <w:rFonts w:ascii="HY신명조" w:eastAsia="HY신명조" w:hAnsi="HyhwpEQ" w:cs="굴림" w:hint="eastAsia"/>
          <w:color w:val="000000" w:themeColor="text1"/>
          <w:kern w:val="0"/>
          <w:sz w:val="19"/>
          <w:szCs w:val="19"/>
        </w:rPr>
        <w:t>matter to assume a condensed form. In this course, students are introduced to the fundamental properties of crystalline solids; crystal structures and the reciprocal lattice, phonons, quantum theory of electronic band structure, and to some properties of semiconductors and magnetism.</w:t>
      </w:r>
    </w:p>
    <w:p w:rsidR="00C243A4" w:rsidRPr="00D33693" w:rsidRDefault="00C243A4" w:rsidP="006B449C">
      <w:pPr>
        <w:widowControl/>
        <w:wordWrap/>
        <w:autoSpaceDE/>
        <w:autoSpaceDN/>
        <w:snapToGrid w:val="0"/>
        <w:spacing w:line="300" w:lineRule="atLeast"/>
        <w:rPr>
          <w:rFonts w:ascii="HY태고딕" w:eastAsia="HY태고딕" w:hAnsi="HY태고딕" w:cs="굴림"/>
          <w:color w:val="000000" w:themeColor="text1"/>
          <w:kern w:val="0"/>
          <w:szCs w:val="20"/>
        </w:rPr>
      </w:pPr>
    </w:p>
    <w:p w:rsidR="006B449C"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 xml:space="preserve">전자기학 </w:t>
      </w:r>
      <w:r w:rsidR="00D50B3C" w:rsidRPr="00D33693">
        <w:rPr>
          <w:rFonts w:ascii="HY신명조" w:eastAsia="HY신명조" w:hAnsi="HyhwpEQ" w:cs="굴림"/>
          <w:color w:val="000000" w:themeColor="text1"/>
          <w:kern w:val="0"/>
          <w:sz w:val="19"/>
          <w:szCs w:val="19"/>
        </w:rPr>
        <w:t>3 credit</w:t>
      </w:r>
    </w:p>
    <w:p w:rsidR="00B21458" w:rsidRPr="0012605D" w:rsidRDefault="00B21458"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kern w:val="0"/>
          <w:sz w:val="19"/>
          <w:szCs w:val="19"/>
        </w:rPr>
        <w:t>(ELECTROMAGNETISM)</w:t>
      </w:r>
      <w:r w:rsidRPr="0012605D">
        <w:rPr>
          <w:rFonts w:ascii="HY신명조" w:eastAsia="HY신명조" w:hAnsi="HyhwpEQ" w:cs="굴림" w:hint="eastAsia"/>
          <w:kern w:val="0"/>
          <w:sz w:val="19"/>
          <w:szCs w:val="19"/>
        </w:rPr>
        <w:t xml:space="preserve"> </w:t>
      </w:r>
    </w:p>
    <w:p w:rsidR="006B449C" w:rsidRPr="00D33693" w:rsidRDefault="00C243A4"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b/>
          <w:color w:val="000000" w:themeColor="text1"/>
          <w:kern w:val="0"/>
          <w:sz w:val="19"/>
          <w:szCs w:val="19"/>
        </w:rPr>
        <w:t>T</w:t>
      </w:r>
      <w:r w:rsidR="006B449C" w:rsidRPr="00D33693">
        <w:rPr>
          <w:rFonts w:ascii="HY신명조" w:eastAsia="HY신명조" w:hAnsi="HyhwpEQ" w:cs="굴림" w:hint="eastAsia"/>
          <w:color w:val="000000" w:themeColor="text1"/>
          <w:kern w:val="0"/>
          <w:sz w:val="19"/>
          <w:szCs w:val="19"/>
        </w:rPr>
        <w:t xml:space="preserve">his course deals with the electric and magnetic theory. The main subjects are as follows ; electrostatics, electrostatic boundary value problems, electrostatic energy, magnetism of steady currents, theory of dielectrics and magnetism, Maxwell's equations, and radiation. </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6B449C" w:rsidRPr="00DE3152"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DE3152">
        <w:rPr>
          <w:rFonts w:ascii="HY신명조" w:eastAsia="HY신명조" w:hAnsi="HyhwpEQ" w:cs="굴림" w:hint="eastAsia"/>
          <w:color w:val="000000"/>
          <w:kern w:val="0"/>
          <w:sz w:val="19"/>
          <w:szCs w:val="19"/>
        </w:rPr>
        <w:t xml:space="preserve">파동물리 </w:t>
      </w:r>
      <w:r w:rsidR="00D50B3C" w:rsidRPr="00DE3152">
        <w:rPr>
          <w:rFonts w:ascii="HY신명조" w:eastAsia="HY신명조" w:hAnsi="HyhwpEQ" w:cs="굴림"/>
          <w:color w:val="000000"/>
          <w:kern w:val="0"/>
          <w:sz w:val="19"/>
          <w:szCs w:val="19"/>
        </w:rPr>
        <w:t>3 credit</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6B449C">
        <w:rPr>
          <w:rFonts w:ascii="HY신명조" w:eastAsia="HY신명조" w:hAnsi="HyhwpEQ" w:cs="굴림" w:hint="eastAsia"/>
          <w:color w:val="000000"/>
          <w:kern w:val="0"/>
          <w:sz w:val="19"/>
          <w:szCs w:val="19"/>
        </w:rPr>
        <w:t>(WAVE PHYSICS)</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6B449C">
        <w:rPr>
          <w:rFonts w:ascii="HY신명조" w:eastAsia="HY신명조" w:hAnsi="HyhwpEQ" w:cs="굴림" w:hint="eastAsia"/>
          <w:color w:val="000000"/>
          <w:kern w:val="0"/>
          <w:sz w:val="19"/>
          <w:szCs w:val="19"/>
        </w:rPr>
        <w:t>Optics, acoustics, and condens</w:t>
      </w:r>
      <w:r w:rsidR="00F96725">
        <w:rPr>
          <w:rFonts w:ascii="HY신명조" w:eastAsia="HY신명조" w:hAnsi="HyhwpEQ" w:cs="굴림" w:hint="eastAsia"/>
          <w:color w:val="000000"/>
          <w:kern w:val="0"/>
          <w:sz w:val="19"/>
          <w:szCs w:val="19"/>
        </w:rPr>
        <w:t xml:space="preserve">ed matter physics </w:t>
      </w:r>
      <w:r w:rsidR="00F96725" w:rsidRPr="00D33693">
        <w:rPr>
          <w:rFonts w:ascii="HY신명조" w:eastAsia="HY신명조" w:hAnsi="HyhwpEQ" w:cs="굴림" w:hint="eastAsia"/>
          <w:color w:val="000000" w:themeColor="text1"/>
          <w:kern w:val="0"/>
          <w:sz w:val="19"/>
          <w:szCs w:val="19"/>
        </w:rPr>
        <w:t xml:space="preserve">requires more </w:t>
      </w:r>
      <w:r w:rsidRPr="00D33693">
        <w:rPr>
          <w:rFonts w:ascii="HY신명조" w:eastAsia="HY신명조" w:hAnsi="HyhwpEQ" w:cs="굴림" w:hint="eastAsia"/>
          <w:color w:val="000000" w:themeColor="text1"/>
          <w:kern w:val="0"/>
          <w:sz w:val="19"/>
          <w:szCs w:val="19"/>
        </w:rPr>
        <w:t>deep</w:t>
      </w:r>
      <w:r w:rsidR="00F96725" w:rsidRPr="00D33693">
        <w:rPr>
          <w:rFonts w:ascii="HY신명조" w:eastAsia="HY신명조" w:hAnsi="HyhwpEQ" w:cs="굴림" w:hint="eastAsia"/>
          <w:color w:val="000000" w:themeColor="text1"/>
          <w:kern w:val="0"/>
          <w:sz w:val="19"/>
          <w:szCs w:val="19"/>
        </w:rPr>
        <w:t>ly</w:t>
      </w:r>
      <w:r w:rsidRPr="00D33693">
        <w:rPr>
          <w:rFonts w:ascii="HY신명조" w:eastAsia="HY신명조" w:hAnsi="HyhwpEQ" w:cs="굴림" w:hint="eastAsia"/>
          <w:color w:val="000000" w:themeColor="text1"/>
          <w:kern w:val="0"/>
          <w:sz w:val="19"/>
          <w:szCs w:val="19"/>
        </w:rPr>
        <w:t xml:space="preserve"> understanding on the electromagnetic waves, the mechanical waves, and the matter waves. A medium</w:t>
      </w:r>
      <w:r w:rsidRPr="006B449C">
        <w:rPr>
          <w:rFonts w:ascii="HY신명조" w:eastAsia="HY신명조" w:hAnsi="HyhwpEQ" w:cs="굴림" w:hint="eastAsia"/>
          <w:color w:val="000000"/>
          <w:kern w:val="0"/>
          <w:sz w:val="19"/>
          <w:szCs w:val="19"/>
        </w:rPr>
        <w:t xml:space="preserve"> through which energy is transmitted via wave propagation behaves essentially as a continuum of coupled oscillators. In this lecture, simple harmonic, damped, forced and coupled oscillators are firstly discussed. And they are dealt with transverse waves on a string, longitudinal waves in a gas and a solid, voltage and current waves on a transmission line, and electromagnetic waves in a dielectric and a conductor. It is finally shown that optical waves and matter waves can be also discussed by using this common treatment. </w:t>
      </w:r>
    </w:p>
    <w:p w:rsid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 xml:space="preserve">역학 </w:t>
      </w:r>
      <w:r w:rsidRPr="0012605D">
        <w:rPr>
          <w:rFonts w:ascii="HY신명조" w:eastAsia="HY신명조" w:hAnsi="HyhwpEQ" w:cs="굴림"/>
          <w:kern w:val="0"/>
          <w:sz w:val="19"/>
          <w:szCs w:val="19"/>
        </w:rPr>
        <w:t xml:space="preserve">3 credit </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kern w:val="0"/>
          <w:sz w:val="19"/>
          <w:szCs w:val="19"/>
        </w:rPr>
        <w:t>(MECHANICS)</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kern w:val="0"/>
          <w:sz w:val="19"/>
          <w:szCs w:val="19"/>
        </w:rPr>
        <w:t xml:space="preserve">Vectorial kinematics, Newtonian mechanics, oscillations, general motion of a particle in 3 dimensions, non-inertial reference of systems, and gravitational and central forces are treated. Dynamics of systems of particles, mechanics of rigid bodies, motion of rigid bodies in 3 dimensions, Lagrangian mechanics and dynamics of oscillating systems are treated. </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 xml:space="preserve">물리학영문논문작성 </w:t>
      </w:r>
      <w:r w:rsidRPr="0012605D">
        <w:rPr>
          <w:rFonts w:ascii="HY신명조" w:eastAsia="HY신명조" w:hAnsi="HyhwpEQ" w:cs="굴림"/>
          <w:kern w:val="0"/>
          <w:sz w:val="19"/>
          <w:szCs w:val="19"/>
        </w:rPr>
        <w:t xml:space="preserve">3 credit </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kern w:val="0"/>
          <w:sz w:val="19"/>
          <w:szCs w:val="19"/>
        </w:rPr>
        <w:t>(TECHNICAL WRITING FOR PHYSICS)</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kern w:val="0"/>
          <w:sz w:val="19"/>
          <w:szCs w:val="19"/>
        </w:rPr>
        <w:t xml:space="preserve">The general purpose of this course is to introduce definition and methodology of logical reasoning including arguments, explanations, deductive and inductive reasoning, common fallacies in scientific reasoning, and hypotheses by using english. A unique feature of the course is the study of pseudo science. This course also emphasizes exercise of essays on the various scientific topics and phenomena. Students learn some of the most effective methods of inquiry, analysis, and criticism in the fields of the natural sciences by essay writing. </w:t>
      </w:r>
    </w:p>
    <w:p w:rsidR="00B21458" w:rsidRPr="00B21458" w:rsidRDefault="00B21458" w:rsidP="006B449C">
      <w:pPr>
        <w:widowControl/>
        <w:wordWrap/>
        <w:autoSpaceDE/>
        <w:autoSpaceDN/>
        <w:snapToGrid w:val="0"/>
        <w:spacing w:line="300" w:lineRule="atLeast"/>
        <w:rPr>
          <w:rFonts w:ascii="HY신명조" w:eastAsia="HY신명조" w:hAnsi="HyhwpEQ" w:cs="굴림"/>
          <w:color w:val="000000"/>
          <w:kern w:val="0"/>
          <w:sz w:val="19"/>
          <w:szCs w:val="19"/>
        </w:rPr>
      </w:pPr>
    </w:p>
    <w:p w:rsidR="006B449C" w:rsidRPr="00DE3152"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DE3152">
        <w:rPr>
          <w:rFonts w:ascii="HY신명조" w:eastAsia="HY신명조" w:hAnsi="HyhwpEQ" w:cs="굴림" w:hint="eastAsia"/>
          <w:color w:val="000000"/>
          <w:kern w:val="0"/>
          <w:sz w:val="19"/>
          <w:szCs w:val="19"/>
        </w:rPr>
        <w:t xml:space="preserve">■ </w:t>
      </w:r>
      <w:r w:rsidR="00D50B3C" w:rsidRPr="00DE3152">
        <w:rPr>
          <w:rFonts w:ascii="HY신명조" w:eastAsia="HY신명조" w:hAnsi="HyhwpEQ" w:cs="굴림"/>
          <w:color w:val="000000"/>
          <w:kern w:val="0"/>
          <w:sz w:val="19"/>
          <w:szCs w:val="19"/>
        </w:rPr>
        <w:t>Major Courses</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p>
    <w:p w:rsidR="006B449C" w:rsidRPr="00DE3152"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DE3152">
        <w:rPr>
          <w:rFonts w:ascii="HY신명조" w:eastAsia="HY신명조" w:hAnsi="HyhwpEQ" w:cs="굴림" w:hint="eastAsia"/>
          <w:color w:val="000000"/>
          <w:kern w:val="0"/>
          <w:sz w:val="19"/>
          <w:szCs w:val="19"/>
        </w:rPr>
        <w:t xml:space="preserve">개별연구(1) </w:t>
      </w:r>
      <w:r w:rsidR="00D50B3C" w:rsidRPr="00DE3152">
        <w:rPr>
          <w:rFonts w:ascii="HY신명조" w:eastAsia="HY신명조" w:hAnsi="HyhwpEQ" w:cs="굴림"/>
          <w:color w:val="000000"/>
          <w:kern w:val="0"/>
          <w:sz w:val="19"/>
          <w:szCs w:val="19"/>
        </w:rPr>
        <w:t>3 credit</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6B449C">
        <w:rPr>
          <w:rFonts w:ascii="HY신명조" w:eastAsia="HY신명조" w:hAnsi="HyhwpEQ" w:cs="굴림" w:hint="eastAsia"/>
          <w:color w:val="000000"/>
          <w:kern w:val="0"/>
          <w:sz w:val="19"/>
          <w:szCs w:val="19"/>
        </w:rPr>
        <w:t xml:space="preserve">(INDEPENDENT STUDY (1)) </w:t>
      </w:r>
    </w:p>
    <w:p w:rsidR="006B449C" w:rsidRPr="00DE3152"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DE3152">
        <w:rPr>
          <w:rFonts w:ascii="HY신명조" w:eastAsia="HY신명조" w:hAnsi="HyhwpEQ" w:cs="굴림" w:hint="eastAsia"/>
          <w:color w:val="000000"/>
          <w:kern w:val="0"/>
          <w:sz w:val="19"/>
          <w:szCs w:val="19"/>
        </w:rPr>
        <w:t xml:space="preserve">개별연구(2) </w:t>
      </w:r>
      <w:r w:rsidR="00D50B3C" w:rsidRPr="00DE3152">
        <w:rPr>
          <w:rFonts w:ascii="HY신명조" w:eastAsia="HY신명조" w:hAnsi="HyhwpEQ" w:cs="굴림"/>
          <w:color w:val="000000"/>
          <w:kern w:val="0"/>
          <w:sz w:val="19"/>
          <w:szCs w:val="19"/>
        </w:rPr>
        <w:t>3 credit</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6B449C">
        <w:rPr>
          <w:rFonts w:ascii="HY신명조" w:eastAsia="HY신명조" w:hAnsi="HyhwpEQ" w:cs="굴림" w:hint="eastAsia"/>
          <w:color w:val="000000"/>
          <w:kern w:val="0"/>
          <w:sz w:val="19"/>
          <w:szCs w:val="19"/>
        </w:rPr>
        <w:t xml:space="preserve">(INDEPENDENT STUDY (2)) </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물리학과세미나I 1 credit</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(SEMINAR IN PHYSICS</w:t>
      </w:r>
      <w:r w:rsidRPr="0012605D">
        <w:rPr>
          <w:rFonts w:ascii="HY신명조" w:eastAsia="HY신명조" w:hAnsi="HyhwpEQ" w:cs="굴림"/>
          <w:kern w:val="0"/>
          <w:sz w:val="19"/>
          <w:szCs w:val="19"/>
        </w:rPr>
        <w:t xml:space="preserve"> I</w:t>
      </w:r>
      <w:r w:rsidRPr="0012605D">
        <w:rPr>
          <w:rFonts w:ascii="HY신명조" w:eastAsia="HY신명조" w:hAnsi="HyhwpEQ" w:cs="굴림" w:hint="eastAsia"/>
          <w:kern w:val="0"/>
          <w:sz w:val="19"/>
          <w:szCs w:val="19"/>
        </w:rPr>
        <w:t xml:space="preserve">) </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물리학과세미나II 1 credit</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(SEMINAR IN PHYSICS</w:t>
      </w:r>
      <w:r w:rsidRPr="0012605D">
        <w:rPr>
          <w:rFonts w:ascii="HY신명조" w:eastAsia="HY신명조" w:hAnsi="HyhwpEQ" w:cs="굴림"/>
          <w:kern w:val="0"/>
          <w:sz w:val="19"/>
          <w:szCs w:val="19"/>
        </w:rPr>
        <w:t xml:space="preserve"> II</w:t>
      </w:r>
      <w:r w:rsidRPr="0012605D">
        <w:rPr>
          <w:rFonts w:ascii="HY신명조" w:eastAsia="HY신명조" w:hAnsi="HyhwpEQ" w:cs="굴림" w:hint="eastAsia"/>
          <w:kern w:val="0"/>
          <w:sz w:val="19"/>
          <w:szCs w:val="19"/>
        </w:rPr>
        <w:t>)</w:t>
      </w:r>
      <w:r w:rsidRPr="0012605D">
        <w:rPr>
          <w:rFonts w:ascii="HY신명조" w:eastAsia="HY신명조" w:hAnsi="HyhwpEQ" w:cs="굴림"/>
          <w:kern w:val="0"/>
          <w:sz w:val="19"/>
          <w:szCs w:val="19"/>
        </w:rPr>
        <w:t xml:space="preserve"> </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물리학과세미나I</w:t>
      </w:r>
      <w:r w:rsidRPr="0012605D">
        <w:rPr>
          <w:rFonts w:ascii="HY신명조" w:eastAsia="HY신명조" w:hAnsi="HyhwpEQ" w:cs="굴림"/>
          <w:kern w:val="0"/>
          <w:sz w:val="19"/>
          <w:szCs w:val="19"/>
        </w:rPr>
        <w:t>II</w:t>
      </w:r>
      <w:r w:rsidRPr="0012605D">
        <w:rPr>
          <w:rFonts w:ascii="HY신명조" w:eastAsia="HY신명조" w:hAnsi="HyhwpEQ" w:cs="굴림" w:hint="eastAsia"/>
          <w:kern w:val="0"/>
          <w:sz w:val="19"/>
          <w:szCs w:val="19"/>
        </w:rPr>
        <w:t xml:space="preserve"> 1 credit</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(SEMINAR IN PHYSICS</w:t>
      </w:r>
      <w:r w:rsidRPr="0012605D">
        <w:rPr>
          <w:rFonts w:ascii="HY신명조" w:eastAsia="HY신명조" w:hAnsi="HyhwpEQ" w:cs="굴림"/>
          <w:kern w:val="0"/>
          <w:sz w:val="19"/>
          <w:szCs w:val="19"/>
        </w:rPr>
        <w:t xml:space="preserve"> III</w:t>
      </w:r>
      <w:r w:rsidRPr="0012605D">
        <w:rPr>
          <w:rFonts w:ascii="HY신명조" w:eastAsia="HY신명조" w:hAnsi="HyhwpEQ" w:cs="굴림" w:hint="eastAsia"/>
          <w:kern w:val="0"/>
          <w:sz w:val="19"/>
          <w:szCs w:val="19"/>
        </w:rPr>
        <w:t xml:space="preserve">) </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6B449C">
        <w:rPr>
          <w:rFonts w:ascii="HY신명조" w:eastAsia="HY신명조" w:hAnsi="HyhwpEQ" w:cs="굴림" w:hint="eastAsia"/>
          <w:color w:val="000000"/>
          <w:kern w:val="0"/>
          <w:sz w:val="19"/>
          <w:szCs w:val="19"/>
        </w:rPr>
        <w:t>■ 물리학전공(PHYSICS MAJOR)</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p>
    <w:p w:rsidR="006B449C" w:rsidRPr="00DE3152"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DE3152">
        <w:rPr>
          <w:rFonts w:ascii="HY신명조" w:eastAsia="HY신명조" w:hAnsi="HyhwpEQ" w:cs="굴림" w:hint="eastAsia"/>
          <w:color w:val="000000"/>
          <w:kern w:val="0"/>
          <w:sz w:val="19"/>
          <w:szCs w:val="19"/>
        </w:rPr>
        <w:t xml:space="preserve">고급고체물리학 </w:t>
      </w:r>
      <w:r w:rsidR="00D50B3C" w:rsidRPr="00DE3152">
        <w:rPr>
          <w:rFonts w:ascii="HY신명조" w:eastAsia="HY신명조" w:hAnsi="HyhwpEQ" w:cs="굴림"/>
          <w:color w:val="000000"/>
          <w:kern w:val="0"/>
          <w:sz w:val="19"/>
          <w:szCs w:val="19"/>
        </w:rPr>
        <w:t>3 credit</w:t>
      </w:r>
    </w:p>
    <w:p w:rsidR="006B449C" w:rsidRPr="006B449C" w:rsidRDefault="006B449C" w:rsidP="006B449C">
      <w:pPr>
        <w:widowControl/>
        <w:wordWrap/>
        <w:autoSpaceDE/>
        <w:autoSpaceDN/>
        <w:snapToGrid w:val="0"/>
        <w:spacing w:line="300" w:lineRule="atLeast"/>
        <w:rPr>
          <w:rFonts w:ascii="HY신명조" w:eastAsia="HY신명조" w:hAnsi="HyhwpEQ" w:cs="굴림"/>
          <w:color w:val="000000"/>
          <w:kern w:val="0"/>
          <w:sz w:val="19"/>
          <w:szCs w:val="19"/>
        </w:rPr>
      </w:pPr>
      <w:r w:rsidRPr="006B449C">
        <w:rPr>
          <w:rFonts w:ascii="HY신명조" w:eastAsia="HY신명조" w:hAnsi="HyhwpEQ" w:cs="굴림" w:hint="eastAsia"/>
          <w:color w:val="000000"/>
          <w:kern w:val="0"/>
          <w:sz w:val="19"/>
          <w:szCs w:val="19"/>
        </w:rPr>
        <w:t>(ADVANCED SOLID STATE PHYSICS)</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This advanced</w:t>
      </w:r>
      <w:r w:rsidR="00C243A4" w:rsidRPr="00D33693">
        <w:rPr>
          <w:rFonts w:ascii="HY신명조" w:eastAsia="HY신명조" w:hAnsi="HyhwpEQ" w:cs="굴림" w:hint="eastAsia"/>
          <w:color w:val="000000" w:themeColor="text1"/>
          <w:kern w:val="0"/>
          <w:sz w:val="19"/>
          <w:szCs w:val="19"/>
        </w:rPr>
        <w:t xml:space="preserve"> solid state physics</w:t>
      </w:r>
      <w:r w:rsidRPr="00D33693">
        <w:rPr>
          <w:rFonts w:ascii="HY신명조" w:eastAsia="HY신명조" w:hAnsi="HyhwpEQ" w:cs="굴림" w:hint="eastAsia"/>
          <w:color w:val="000000" w:themeColor="text1"/>
          <w:kern w:val="0"/>
          <w:sz w:val="19"/>
          <w:szCs w:val="19"/>
        </w:rPr>
        <w:t xml:space="preserve"> course is aimed for the students who </w:t>
      </w:r>
      <w:r w:rsidR="00C243A4" w:rsidRPr="00D33693">
        <w:rPr>
          <w:rFonts w:ascii="HY신명조" w:eastAsia="HY신명조" w:hAnsi="HyhwpEQ" w:cs="굴림" w:hint="eastAsia"/>
          <w:color w:val="000000" w:themeColor="text1"/>
          <w:kern w:val="0"/>
          <w:sz w:val="19"/>
          <w:szCs w:val="19"/>
        </w:rPr>
        <w:t xml:space="preserve">have fundamental knowledge on </w:t>
      </w:r>
      <w:r w:rsidRPr="00D33693">
        <w:rPr>
          <w:rFonts w:ascii="HY신명조" w:eastAsia="HY신명조" w:hAnsi="HyhwpEQ" w:cs="굴림" w:hint="eastAsia"/>
          <w:color w:val="000000" w:themeColor="text1"/>
          <w:kern w:val="0"/>
          <w:sz w:val="19"/>
          <w:szCs w:val="19"/>
        </w:rPr>
        <w:t>solid state physics and</w:t>
      </w:r>
      <w:r w:rsidR="00C243A4" w:rsidRPr="00D33693">
        <w:rPr>
          <w:rFonts w:ascii="HY신명조" w:eastAsia="HY신명조" w:hAnsi="HyhwpEQ" w:cs="굴림" w:hint="eastAsia"/>
          <w:color w:val="000000" w:themeColor="text1"/>
          <w:kern w:val="0"/>
          <w:sz w:val="19"/>
          <w:szCs w:val="19"/>
        </w:rPr>
        <w:t xml:space="preserve"> want to </w:t>
      </w:r>
      <w:r w:rsidRPr="00D33693">
        <w:rPr>
          <w:rFonts w:ascii="HY신명조" w:eastAsia="HY신명조" w:hAnsi="HyhwpEQ" w:cs="굴림" w:hint="eastAsia"/>
          <w:color w:val="000000" w:themeColor="text1"/>
          <w:kern w:val="0"/>
          <w:sz w:val="19"/>
          <w:szCs w:val="19"/>
        </w:rPr>
        <w:t xml:space="preserve">continue to research in the field of solid state physics. The main focus is given to understanding of various phenomena resulted from the interactions among elementary excitations, which include electron-electron interaction, electron dynamics, transport theory, optical properties and superconductivity. </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 xml:space="preserve">고급디스플레이광학 </w:t>
      </w:r>
      <w:r w:rsidR="00D50B3C" w:rsidRPr="00D33693">
        <w:rPr>
          <w:rFonts w:ascii="HY신명조" w:eastAsia="HY신명조" w:hAnsi="HyhwpEQ" w:cs="굴림"/>
          <w:color w:val="000000" w:themeColor="text1"/>
          <w:kern w:val="0"/>
          <w:sz w:val="19"/>
          <w:szCs w:val="19"/>
        </w:rPr>
        <w:t>3 credit</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(ADVANCED DISPLAY OPTICS)</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 xml:space="preserve">Flat panel displays such as LCD, PDP, FED are explained in detail. Essential optical principles used in these displays are explained and they </w:t>
      </w:r>
      <w:r w:rsidR="00F96725" w:rsidRPr="00D33693">
        <w:rPr>
          <w:rFonts w:ascii="HY신명조" w:eastAsia="HY신명조" w:hAnsi="HyhwpEQ" w:cs="굴림"/>
          <w:color w:val="000000" w:themeColor="text1"/>
          <w:kern w:val="0"/>
          <w:sz w:val="19"/>
          <w:szCs w:val="19"/>
        </w:rPr>
        <w:t>cover</w:t>
      </w:r>
      <w:r w:rsidRPr="00D33693">
        <w:rPr>
          <w:rFonts w:ascii="HY신명조" w:eastAsia="HY신명조" w:hAnsi="HyhwpEQ" w:cs="굴림" w:hint="eastAsia"/>
          <w:color w:val="000000" w:themeColor="text1"/>
          <w:kern w:val="0"/>
          <w:sz w:val="19"/>
          <w:szCs w:val="19"/>
        </w:rPr>
        <w:t xml:space="preserve"> polarization, Jones vector, refraction, anisotropy of refractive index, and color combination. Also, exercise of ray tracing by computer simulation code is included to train skill of back light panel design.</w:t>
      </w:r>
    </w:p>
    <w:p w:rsidR="00C243A4" w:rsidRPr="00D33693" w:rsidRDefault="00C243A4" w:rsidP="00DE3152">
      <w:pPr>
        <w:rPr>
          <w:rFonts w:ascii="HY신명조" w:eastAsia="HY신명조" w:hAnsi="HyhwpEQ" w:cs="굴림"/>
          <w:color w:val="000000" w:themeColor="text1"/>
          <w:kern w:val="0"/>
          <w:sz w:val="19"/>
          <w:szCs w:val="19"/>
        </w:rPr>
      </w:pPr>
    </w:p>
    <w:p w:rsidR="006B449C" w:rsidRPr="00D33693" w:rsidRDefault="008B403D" w:rsidP="00DE3152">
      <w:pPr>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 xml:space="preserve">고급물리실험(1) </w:t>
      </w:r>
      <w:r w:rsidRPr="00D33693">
        <w:rPr>
          <w:rFonts w:ascii="HY신명조" w:eastAsia="HY신명조" w:hAnsi="HyhwpEQ" w:cs="굴림"/>
          <w:color w:val="000000" w:themeColor="text1"/>
          <w:kern w:val="0"/>
          <w:sz w:val="19"/>
          <w:szCs w:val="19"/>
        </w:rPr>
        <w:t>3 credit</w:t>
      </w:r>
    </w:p>
    <w:p w:rsidR="008B403D" w:rsidRPr="00D33693" w:rsidRDefault="008B403D" w:rsidP="00DE3152">
      <w:pPr>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w:t>
      </w:r>
      <w:r w:rsidRPr="00D33693">
        <w:rPr>
          <w:rFonts w:ascii="HY신명조" w:eastAsia="HY신명조" w:hAnsi="HyhwpEQ" w:cs="굴림"/>
          <w:color w:val="000000" w:themeColor="text1"/>
          <w:kern w:val="0"/>
          <w:sz w:val="19"/>
          <w:szCs w:val="19"/>
        </w:rPr>
        <w:t>ADVANCED EXPERIMENTAL PHYSICS(1)</w:t>
      </w:r>
      <w:r w:rsidRPr="00D33693">
        <w:rPr>
          <w:rFonts w:ascii="HY신명조" w:eastAsia="HY신명조" w:hAnsi="HyhwpEQ" w:cs="굴림" w:hint="eastAsia"/>
          <w:color w:val="000000" w:themeColor="text1"/>
          <w:kern w:val="0"/>
          <w:sz w:val="19"/>
          <w:szCs w:val="19"/>
        </w:rPr>
        <w:t>)</w:t>
      </w:r>
    </w:p>
    <w:p w:rsidR="008B403D" w:rsidRPr="00D33693" w:rsidRDefault="008B403D" w:rsidP="008B403D">
      <w:pPr>
        <w:rPr>
          <w:rFonts w:ascii="HY신명조" w:eastAsia="HY신명조" w:hAnsi="HY태고딕" w:cs="굴림"/>
          <w:color w:val="000000" w:themeColor="text1"/>
          <w:kern w:val="0"/>
          <w:szCs w:val="20"/>
        </w:rPr>
      </w:pPr>
      <w:r w:rsidRPr="00D33693">
        <w:rPr>
          <w:rFonts w:ascii="HY신명조" w:eastAsia="HY신명조" w:hAnsi="HyhwpEQ" w:cs="굴림" w:hint="eastAsia"/>
          <w:color w:val="000000" w:themeColor="text1"/>
          <w:kern w:val="0"/>
          <w:sz w:val="19"/>
          <w:szCs w:val="19"/>
        </w:rPr>
        <w:t>This course provides an opportunity for graduate students to have</w:t>
      </w:r>
      <w:r w:rsidRPr="00D33693">
        <w:rPr>
          <w:rFonts w:ascii="HY신명조" w:eastAsia="HY신명조" w:hAnsi="HY태고딕" w:cs="굴림" w:hint="eastAsia"/>
          <w:color w:val="000000" w:themeColor="text1"/>
          <w:kern w:val="0"/>
          <w:szCs w:val="20"/>
        </w:rPr>
        <w:t xml:space="preserve"> </w:t>
      </w:r>
      <w:r w:rsidRPr="00D33693">
        <w:rPr>
          <w:rFonts w:ascii="HY신명조" w:eastAsia="HY신명조" w:hAnsi="HyhwpEQ" w:cs="굴림" w:hint="eastAsia"/>
          <w:color w:val="000000" w:themeColor="text1"/>
          <w:kern w:val="0"/>
          <w:sz w:val="19"/>
          <w:szCs w:val="19"/>
        </w:rPr>
        <w:t>an intensive experiment</w:t>
      </w:r>
      <w:r w:rsidR="00C243A4" w:rsidRPr="00D33693">
        <w:rPr>
          <w:rFonts w:ascii="HY신명조" w:eastAsia="HY신명조" w:hAnsi="HY태고딕" w:cs="굴림" w:hint="eastAsia"/>
          <w:color w:val="000000" w:themeColor="text1"/>
          <w:kern w:val="0"/>
          <w:szCs w:val="20"/>
        </w:rPr>
        <w:t xml:space="preserve"> </w:t>
      </w:r>
      <w:r w:rsidR="00C243A4" w:rsidRPr="00D33693">
        <w:rPr>
          <w:rFonts w:ascii="HY신명조" w:eastAsia="HY신명조" w:hAnsi="HyhwpEQ" w:cs="굴림" w:hint="eastAsia"/>
          <w:color w:val="000000" w:themeColor="text1"/>
          <w:kern w:val="0"/>
          <w:sz w:val="19"/>
          <w:szCs w:val="19"/>
        </w:rPr>
        <w:t xml:space="preserve">concentrating </w:t>
      </w:r>
      <w:r w:rsidRPr="00D33693">
        <w:rPr>
          <w:rFonts w:ascii="HY신명조" w:eastAsia="HY신명조" w:hAnsi="HY태고딕" w:cs="굴림" w:hint="eastAsia"/>
          <w:color w:val="000000" w:themeColor="text1"/>
          <w:kern w:val="0"/>
          <w:szCs w:val="20"/>
        </w:rPr>
        <w:t xml:space="preserve">on </w:t>
      </w:r>
      <w:r w:rsidR="00C243A4" w:rsidRPr="00D33693">
        <w:rPr>
          <w:rFonts w:ascii="HY신명조" w:eastAsia="HY신명조" w:hAnsi="HY태고딕" w:cs="굴림" w:hint="eastAsia"/>
          <w:color w:val="000000" w:themeColor="text1"/>
          <w:kern w:val="0"/>
          <w:szCs w:val="20"/>
        </w:rPr>
        <w:t>the</w:t>
      </w:r>
      <w:r w:rsidRPr="00D33693">
        <w:rPr>
          <w:rFonts w:ascii="HY신명조" w:eastAsia="HY신명조" w:hAnsi="HY태고딕" w:cs="굴림" w:hint="eastAsia"/>
          <w:color w:val="000000" w:themeColor="text1"/>
          <w:kern w:val="0"/>
          <w:szCs w:val="20"/>
        </w:rPr>
        <w:t xml:space="preserve"> </w:t>
      </w:r>
      <w:r w:rsidRPr="00D33693">
        <w:rPr>
          <w:rFonts w:ascii="HY신명조" w:eastAsia="HY신명조" w:hAnsi="HyhwpEQ" w:cs="굴림" w:hint="eastAsia"/>
          <w:color w:val="000000" w:themeColor="text1"/>
          <w:kern w:val="0"/>
          <w:sz w:val="19"/>
          <w:szCs w:val="19"/>
        </w:rPr>
        <w:t>principles of experimental</w:t>
      </w:r>
      <w:r w:rsidRPr="00D33693">
        <w:rPr>
          <w:rFonts w:ascii="HY신명조" w:eastAsia="HY신명조" w:hAnsi="HY태고딕" w:cs="굴림" w:hint="eastAsia"/>
          <w:color w:val="000000" w:themeColor="text1"/>
          <w:kern w:val="0"/>
          <w:szCs w:val="20"/>
        </w:rPr>
        <w:t xml:space="preserve"> systems</w:t>
      </w:r>
      <w:r w:rsidR="00C243A4" w:rsidRPr="00D33693">
        <w:rPr>
          <w:rFonts w:ascii="HY신명조" w:eastAsia="HY신명조" w:hAnsi="HY태고딕" w:cs="굴림" w:hint="eastAsia"/>
          <w:color w:val="000000" w:themeColor="text1"/>
          <w:kern w:val="0"/>
          <w:szCs w:val="20"/>
        </w:rPr>
        <w:t xml:space="preserve"> which include</w:t>
      </w:r>
      <w:r w:rsidRPr="00D33693">
        <w:rPr>
          <w:rFonts w:ascii="HY신명조" w:eastAsia="HY신명조" w:hAnsi="HY태고딕" w:cs="굴림" w:hint="eastAsia"/>
          <w:color w:val="000000" w:themeColor="text1"/>
          <w:kern w:val="0"/>
          <w:szCs w:val="20"/>
        </w:rPr>
        <w:t xml:space="preserve"> solid physics, electromagnetism</w:t>
      </w:r>
      <w:r w:rsidR="00D8296C" w:rsidRPr="00D33693">
        <w:rPr>
          <w:rFonts w:ascii="HY신명조" w:eastAsia="HY신명조" w:hAnsi="HY태고딕" w:cs="굴림" w:hint="eastAsia"/>
          <w:b/>
          <w:color w:val="000000" w:themeColor="text1"/>
          <w:kern w:val="0"/>
          <w:szCs w:val="20"/>
        </w:rPr>
        <w:t>,</w:t>
      </w:r>
      <w:r w:rsidRPr="00D33693">
        <w:rPr>
          <w:rFonts w:ascii="HY신명조" w:eastAsia="HY신명조" w:hAnsi="HY태고딕" w:cs="굴림" w:hint="eastAsia"/>
          <w:color w:val="000000" w:themeColor="text1"/>
          <w:kern w:val="0"/>
          <w:szCs w:val="20"/>
        </w:rPr>
        <w:t xml:space="preserve"> and photonics. In addition, students will</w:t>
      </w:r>
      <w:r w:rsidR="00C243A4" w:rsidRPr="00D33693">
        <w:rPr>
          <w:rFonts w:ascii="HY신명조" w:eastAsia="HY신명조" w:hAnsi="HY태고딕" w:cs="굴림" w:hint="eastAsia"/>
          <w:color w:val="000000" w:themeColor="text1"/>
          <w:kern w:val="0"/>
          <w:szCs w:val="20"/>
        </w:rPr>
        <w:t xml:space="preserve"> get an apprehension</w:t>
      </w:r>
      <w:r w:rsidR="00D8296C" w:rsidRPr="00D33693">
        <w:rPr>
          <w:rFonts w:ascii="HY신명조" w:eastAsia="HY신명조" w:hAnsi="HY태고딕" w:cs="굴림" w:hint="eastAsia"/>
          <w:color w:val="000000" w:themeColor="text1"/>
          <w:kern w:val="0"/>
          <w:szCs w:val="20"/>
        </w:rPr>
        <w:t xml:space="preserve"> on</w:t>
      </w:r>
      <w:r w:rsidRPr="00D33693">
        <w:rPr>
          <w:rFonts w:ascii="HY신명조" w:eastAsia="HY신명조" w:hAnsi="HY태고딕" w:cs="굴림" w:hint="eastAsia"/>
          <w:color w:val="000000" w:themeColor="text1"/>
          <w:kern w:val="0"/>
          <w:szCs w:val="20"/>
        </w:rPr>
        <w:t xml:space="preserve"> the principles and the essential characteristics about the</w:t>
      </w:r>
      <w:r w:rsidR="00D8296C" w:rsidRPr="00D33693">
        <w:rPr>
          <w:rFonts w:ascii="HY신명조" w:eastAsia="HY신명조" w:hAnsi="HY태고딕" w:cs="굴림" w:hint="eastAsia"/>
          <w:color w:val="000000" w:themeColor="text1"/>
          <w:kern w:val="0"/>
          <w:szCs w:val="20"/>
        </w:rPr>
        <w:t xml:space="preserve"> measurable physical</w:t>
      </w:r>
      <w:r w:rsidRPr="00D33693">
        <w:rPr>
          <w:rFonts w:ascii="HY신명조" w:eastAsia="HY신명조" w:hAnsi="HY태고딕" w:cs="굴림" w:hint="eastAsia"/>
          <w:color w:val="000000" w:themeColor="text1"/>
          <w:kern w:val="0"/>
          <w:szCs w:val="20"/>
        </w:rPr>
        <w:t xml:space="preserve"> quantities. </w:t>
      </w:r>
    </w:p>
    <w:p w:rsidR="008B403D" w:rsidRPr="00D33693" w:rsidRDefault="008B403D" w:rsidP="006B449C">
      <w:pPr>
        <w:widowControl/>
        <w:wordWrap/>
        <w:autoSpaceDE/>
        <w:autoSpaceDN/>
        <w:snapToGrid w:val="0"/>
        <w:spacing w:line="300" w:lineRule="atLeast"/>
        <w:rPr>
          <w:rFonts w:ascii="HY태고딕" w:eastAsia="HY태고딕" w:hAnsi="HY태고딕" w:cs="굴림"/>
          <w:b/>
          <w:color w:val="000000" w:themeColor="text1"/>
          <w:kern w:val="0"/>
          <w:szCs w:val="20"/>
        </w:rPr>
      </w:pPr>
    </w:p>
    <w:p w:rsidR="008B403D" w:rsidRPr="00D33693" w:rsidRDefault="008B403D" w:rsidP="006B449C">
      <w:pPr>
        <w:widowControl/>
        <w:wordWrap/>
        <w:autoSpaceDE/>
        <w:autoSpaceDN/>
        <w:snapToGrid w:val="0"/>
        <w:spacing w:line="300" w:lineRule="atLeast"/>
        <w:rPr>
          <w:rFonts w:ascii="HY신명조" w:eastAsia="HY신명조" w:hAnsi="HY태고딕" w:cs="굴림"/>
          <w:color w:val="000000" w:themeColor="text1"/>
          <w:kern w:val="0"/>
          <w:szCs w:val="20"/>
        </w:rPr>
      </w:pPr>
      <w:r w:rsidRPr="00D33693">
        <w:rPr>
          <w:rFonts w:ascii="HY신명조" w:eastAsia="HY신명조" w:hAnsi="HY태고딕" w:cs="굴림" w:hint="eastAsia"/>
          <w:color w:val="000000" w:themeColor="text1"/>
          <w:kern w:val="0"/>
          <w:szCs w:val="20"/>
        </w:rPr>
        <w:t>고급물리실험(2) 3 credit</w:t>
      </w:r>
    </w:p>
    <w:p w:rsidR="008B403D" w:rsidRPr="00D33693" w:rsidRDefault="008B403D" w:rsidP="006B449C">
      <w:pPr>
        <w:widowControl/>
        <w:wordWrap/>
        <w:autoSpaceDE/>
        <w:autoSpaceDN/>
        <w:snapToGrid w:val="0"/>
        <w:spacing w:line="300" w:lineRule="atLeast"/>
        <w:rPr>
          <w:rFonts w:ascii="HY신명조" w:eastAsia="HY신명조" w:hAnsi="HY태고딕" w:cs="굴림"/>
          <w:color w:val="000000" w:themeColor="text1"/>
          <w:kern w:val="0"/>
          <w:szCs w:val="20"/>
        </w:rPr>
      </w:pPr>
      <w:r w:rsidRPr="00D33693">
        <w:rPr>
          <w:rFonts w:ascii="HY신명조" w:eastAsia="HY신명조" w:hAnsi="HY태고딕" w:cs="굴림" w:hint="eastAsia"/>
          <w:color w:val="000000" w:themeColor="text1"/>
          <w:kern w:val="0"/>
          <w:szCs w:val="20"/>
        </w:rPr>
        <w:t>(ADVANCED EXPERIMENTAL PHYSICS(2))</w:t>
      </w:r>
    </w:p>
    <w:p w:rsidR="008B403D" w:rsidRPr="00D33693" w:rsidRDefault="008B403D" w:rsidP="008B403D">
      <w:pPr>
        <w:rPr>
          <w:rFonts w:ascii="HY신명조" w:eastAsia="HY신명조" w:hAnsi="HY태고딕" w:cs="굴림"/>
          <w:color w:val="000000" w:themeColor="text1"/>
          <w:kern w:val="0"/>
          <w:szCs w:val="20"/>
        </w:rPr>
      </w:pPr>
      <w:r w:rsidRPr="00D33693">
        <w:rPr>
          <w:rFonts w:ascii="HY신명조" w:eastAsia="HY신명조" w:hAnsi="HY태고딕" w:cs="굴림" w:hint="eastAsia"/>
          <w:color w:val="000000" w:themeColor="text1"/>
          <w:kern w:val="0"/>
          <w:szCs w:val="20"/>
        </w:rPr>
        <w:t>A</w:t>
      </w:r>
      <w:r w:rsidR="00D8296C" w:rsidRPr="00D33693">
        <w:rPr>
          <w:rFonts w:ascii="HY신명조" w:eastAsia="HY신명조" w:hAnsi="HY태고딕" w:cs="굴림" w:hint="eastAsia"/>
          <w:color w:val="000000" w:themeColor="text1"/>
          <w:kern w:val="0"/>
          <w:szCs w:val="20"/>
        </w:rPr>
        <w:t>s a</w:t>
      </w:r>
      <w:r w:rsidRPr="00D33693">
        <w:rPr>
          <w:rFonts w:ascii="HY신명조" w:eastAsia="HY신명조" w:hAnsi="HY태고딕" w:cs="굴림" w:hint="eastAsia"/>
          <w:color w:val="000000" w:themeColor="text1"/>
          <w:kern w:val="0"/>
          <w:szCs w:val="20"/>
        </w:rPr>
        <w:t xml:space="preserve"> series of Advanced Experimental Physics(1), this course provides an opportunity for graduate students to have an intensive experiment</w:t>
      </w:r>
      <w:r w:rsidR="00D8296C" w:rsidRPr="00D33693">
        <w:rPr>
          <w:rFonts w:ascii="HY신명조" w:eastAsia="HY신명조" w:hAnsi="HY태고딕" w:cs="굴림" w:hint="eastAsia"/>
          <w:color w:val="000000" w:themeColor="text1"/>
          <w:kern w:val="0"/>
          <w:szCs w:val="20"/>
        </w:rPr>
        <w:t xml:space="preserve"> concentrating</w:t>
      </w:r>
      <w:r w:rsidRPr="00D33693">
        <w:rPr>
          <w:rFonts w:ascii="HY신명조" w:eastAsia="HY신명조" w:hAnsi="HY태고딕" w:cs="굴림" w:hint="eastAsia"/>
          <w:color w:val="000000" w:themeColor="text1"/>
          <w:kern w:val="0"/>
          <w:szCs w:val="20"/>
        </w:rPr>
        <w:t xml:space="preserve"> on</w:t>
      </w:r>
      <w:r w:rsidR="00D8296C" w:rsidRPr="00D33693">
        <w:rPr>
          <w:rFonts w:ascii="HY신명조" w:eastAsia="HY신명조" w:hAnsi="HY태고딕" w:cs="굴림" w:hint="eastAsia"/>
          <w:color w:val="000000" w:themeColor="text1"/>
          <w:kern w:val="0"/>
          <w:szCs w:val="20"/>
        </w:rPr>
        <w:t xml:space="preserve"> the</w:t>
      </w:r>
      <w:r w:rsidRPr="00D33693">
        <w:rPr>
          <w:rFonts w:ascii="HY신명조" w:eastAsia="HY신명조" w:hAnsi="HY태고딕" w:cs="굴림" w:hint="eastAsia"/>
          <w:color w:val="000000" w:themeColor="text1"/>
          <w:kern w:val="0"/>
          <w:szCs w:val="20"/>
        </w:rPr>
        <w:t xml:space="preserve"> principles of experimental systems</w:t>
      </w:r>
      <w:r w:rsidR="00D8296C" w:rsidRPr="00D33693">
        <w:rPr>
          <w:rFonts w:ascii="HY신명조" w:eastAsia="HY신명조" w:hAnsi="HY태고딕" w:cs="굴림" w:hint="eastAsia"/>
          <w:color w:val="000000" w:themeColor="text1"/>
          <w:kern w:val="0"/>
          <w:szCs w:val="20"/>
        </w:rPr>
        <w:t xml:space="preserve"> which include</w:t>
      </w:r>
      <w:r w:rsidRPr="00D33693">
        <w:rPr>
          <w:rFonts w:ascii="HY신명조" w:eastAsia="HY신명조" w:hAnsi="HY태고딕" w:cs="굴림" w:hint="eastAsia"/>
          <w:color w:val="000000" w:themeColor="text1"/>
          <w:kern w:val="0"/>
          <w:szCs w:val="20"/>
        </w:rPr>
        <w:t xml:space="preserve"> solid physics, electromagnetism</w:t>
      </w:r>
      <w:r w:rsidR="00D8296C" w:rsidRPr="00D33693">
        <w:rPr>
          <w:rFonts w:ascii="HY신명조" w:eastAsia="HY신명조" w:hAnsi="HY태고딕" w:cs="굴림" w:hint="eastAsia"/>
          <w:b/>
          <w:color w:val="000000" w:themeColor="text1"/>
          <w:kern w:val="0"/>
          <w:szCs w:val="20"/>
        </w:rPr>
        <w:t>,</w:t>
      </w:r>
      <w:r w:rsidRPr="00D33693">
        <w:rPr>
          <w:rFonts w:ascii="HY신명조" w:eastAsia="HY신명조" w:hAnsi="HY태고딕" w:cs="굴림" w:hint="eastAsia"/>
          <w:color w:val="000000" w:themeColor="text1"/>
          <w:kern w:val="0"/>
          <w:szCs w:val="20"/>
        </w:rPr>
        <w:t xml:space="preserve"> and photonics. In addition, students will </w:t>
      </w:r>
      <w:r w:rsidR="00D8296C" w:rsidRPr="00D33693">
        <w:rPr>
          <w:rFonts w:ascii="HY신명조" w:eastAsia="HY신명조" w:hAnsi="HY태고딕" w:cs="굴림" w:hint="eastAsia"/>
          <w:color w:val="000000" w:themeColor="text1"/>
          <w:kern w:val="0"/>
          <w:szCs w:val="20"/>
        </w:rPr>
        <w:t xml:space="preserve">get an apprehension on </w:t>
      </w:r>
      <w:r w:rsidRPr="00D33693">
        <w:rPr>
          <w:rFonts w:ascii="HY신명조" w:eastAsia="HY신명조" w:hAnsi="HY태고딕" w:cs="굴림" w:hint="eastAsia"/>
          <w:color w:val="000000" w:themeColor="text1"/>
          <w:kern w:val="0"/>
          <w:szCs w:val="20"/>
        </w:rPr>
        <w:t xml:space="preserve">the principles and the essential characteristics about the </w:t>
      </w:r>
      <w:r w:rsidR="00D8296C" w:rsidRPr="00D33693">
        <w:rPr>
          <w:rFonts w:ascii="HY신명조" w:eastAsia="HY신명조" w:hAnsi="HY태고딕" w:cs="굴림" w:hint="eastAsia"/>
          <w:color w:val="000000" w:themeColor="text1"/>
          <w:kern w:val="0"/>
          <w:szCs w:val="20"/>
        </w:rPr>
        <w:t xml:space="preserve">measurable physical </w:t>
      </w:r>
      <w:r w:rsidRPr="00D33693">
        <w:rPr>
          <w:rFonts w:ascii="HY신명조" w:eastAsia="HY신명조" w:hAnsi="HY태고딕" w:cs="굴림" w:hint="eastAsia"/>
          <w:color w:val="000000" w:themeColor="text1"/>
          <w:kern w:val="0"/>
          <w:szCs w:val="20"/>
        </w:rPr>
        <w:t>quantities.</w:t>
      </w:r>
    </w:p>
    <w:p w:rsidR="008B403D" w:rsidRPr="00D33693" w:rsidRDefault="008B403D" w:rsidP="006B449C">
      <w:pPr>
        <w:widowControl/>
        <w:wordWrap/>
        <w:autoSpaceDE/>
        <w:autoSpaceDN/>
        <w:snapToGrid w:val="0"/>
        <w:spacing w:line="300" w:lineRule="atLeast"/>
        <w:rPr>
          <w:rFonts w:ascii="HY태고딕" w:eastAsia="HY태고딕" w:hAnsi="HY태고딕" w:cs="굴림"/>
          <w:color w:val="000000" w:themeColor="text1"/>
          <w:kern w:val="0"/>
          <w:szCs w:val="20"/>
        </w:rPr>
      </w:pPr>
    </w:p>
    <w:p w:rsidR="006B449C" w:rsidRPr="00D33693" w:rsidRDefault="006B449C" w:rsidP="006B449C">
      <w:pPr>
        <w:widowControl/>
        <w:wordWrap/>
        <w:autoSpaceDE/>
        <w:autoSpaceDN/>
        <w:snapToGrid w:val="0"/>
        <w:spacing w:line="300" w:lineRule="atLeast"/>
        <w:rPr>
          <w:rFonts w:ascii="HY신명조" w:eastAsia="HY신명조" w:hAnsi="HY태고딕" w:cs="굴림"/>
          <w:color w:val="000000" w:themeColor="text1"/>
          <w:kern w:val="0"/>
          <w:szCs w:val="20"/>
        </w:rPr>
      </w:pPr>
      <w:r w:rsidRPr="00D33693">
        <w:rPr>
          <w:rFonts w:ascii="HY신명조" w:eastAsia="HY신명조" w:hAnsi="HY태고딕" w:cs="굴림" w:hint="eastAsia"/>
          <w:color w:val="000000" w:themeColor="text1"/>
          <w:kern w:val="0"/>
          <w:szCs w:val="20"/>
        </w:rPr>
        <w:t xml:space="preserve">고체물리학특론 </w:t>
      </w:r>
      <w:r w:rsidR="00D50B3C" w:rsidRPr="00D33693">
        <w:rPr>
          <w:rFonts w:ascii="HY신명조" w:eastAsia="HY신명조" w:hAnsi="HY태고딕" w:cs="굴림" w:hint="eastAsia"/>
          <w:color w:val="000000" w:themeColor="text1"/>
          <w:kern w:val="0"/>
          <w:szCs w:val="20"/>
        </w:rPr>
        <w:t>3 credit</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lastRenderedPageBreak/>
        <w:t>(SPECIAL TOPICS IN SOLID STATE PHYSICS)</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With the advent of science</w:t>
      </w:r>
      <w:r w:rsidR="00AF0F30" w:rsidRPr="00D33693">
        <w:rPr>
          <w:rFonts w:ascii="HY신명조" w:eastAsia="HY신명조" w:hAnsi="HyhwpEQ" w:cs="굴림" w:hint="eastAsia"/>
          <w:color w:val="000000" w:themeColor="text1"/>
          <w:kern w:val="0"/>
          <w:sz w:val="19"/>
          <w:szCs w:val="19"/>
        </w:rPr>
        <w:t xml:space="preserve"> and</w:t>
      </w:r>
      <w:r w:rsidRPr="00D33693">
        <w:rPr>
          <w:rFonts w:ascii="HY신명조" w:eastAsia="HY신명조" w:hAnsi="HyhwpEQ" w:cs="굴림" w:hint="eastAsia"/>
          <w:color w:val="000000" w:themeColor="text1"/>
          <w:kern w:val="0"/>
          <w:sz w:val="19"/>
          <w:szCs w:val="19"/>
        </w:rPr>
        <w:t xml:space="preserve"> technology, the various type</w:t>
      </w:r>
      <w:r w:rsidR="00AF0F30" w:rsidRPr="00D33693">
        <w:rPr>
          <w:rFonts w:ascii="HY신명조" w:eastAsia="HY신명조" w:hAnsi="HyhwpEQ" w:cs="굴림" w:hint="eastAsia"/>
          <w:color w:val="000000" w:themeColor="text1"/>
          <w:kern w:val="0"/>
          <w:sz w:val="19"/>
          <w:szCs w:val="19"/>
        </w:rPr>
        <w:t>s of</w:t>
      </w:r>
      <w:r w:rsidRPr="00D33693">
        <w:rPr>
          <w:rFonts w:ascii="HY신명조" w:eastAsia="HY신명조" w:hAnsi="HyhwpEQ" w:cs="굴림" w:hint="eastAsia"/>
          <w:color w:val="000000" w:themeColor="text1"/>
          <w:kern w:val="0"/>
          <w:sz w:val="19"/>
          <w:szCs w:val="19"/>
        </w:rPr>
        <w:t xml:space="preserve"> devices</w:t>
      </w:r>
      <w:r w:rsidR="00AF0F30" w:rsidRPr="00D33693">
        <w:rPr>
          <w:rFonts w:ascii="HY신명조" w:eastAsia="HY신명조" w:hAnsi="HyhwpEQ" w:cs="굴림" w:hint="eastAsia"/>
          <w:color w:val="000000" w:themeColor="text1"/>
          <w:kern w:val="0"/>
          <w:sz w:val="19"/>
          <w:szCs w:val="19"/>
        </w:rPr>
        <w:t xml:space="preserve"> have been</w:t>
      </w:r>
      <w:r w:rsidRPr="00D33693">
        <w:rPr>
          <w:rFonts w:ascii="HY신명조" w:eastAsia="HY신명조" w:hAnsi="HyhwpEQ" w:cs="굴림" w:hint="eastAsia"/>
          <w:color w:val="000000" w:themeColor="text1"/>
          <w:kern w:val="0"/>
          <w:sz w:val="19"/>
          <w:szCs w:val="19"/>
        </w:rPr>
        <w:t xml:space="preserve"> developed. Recently, considerable interest has developed in semiconductor systems because of their potential for high speed and optoelectronic device applications such as photodetector, laser and bipolar transistor. This course treats the principles and applications of unipolar devices, microwave devices</w:t>
      </w:r>
      <w:r w:rsidR="00AF0F30" w:rsidRPr="00D33693">
        <w:rPr>
          <w:rFonts w:ascii="HY신명조" w:eastAsia="HY신명조" w:hAnsi="HyhwpEQ" w:cs="굴림" w:hint="eastAsia"/>
          <w:b/>
          <w:color w:val="000000" w:themeColor="text1"/>
          <w:kern w:val="0"/>
          <w:sz w:val="19"/>
          <w:szCs w:val="19"/>
        </w:rPr>
        <w:t>,</w:t>
      </w:r>
      <w:r w:rsidR="00AF0F30" w:rsidRPr="00D33693">
        <w:rPr>
          <w:rFonts w:ascii="HY신명조" w:eastAsia="HY신명조" w:hAnsi="HyhwpEQ" w:cs="굴림" w:hint="eastAsia"/>
          <w:color w:val="000000" w:themeColor="text1"/>
          <w:kern w:val="0"/>
          <w:sz w:val="19"/>
          <w:szCs w:val="19"/>
        </w:rPr>
        <w:t xml:space="preserve"> superconducting devices, magnetic devices,</w:t>
      </w:r>
      <w:r w:rsidRPr="00D33693">
        <w:rPr>
          <w:rFonts w:ascii="HY신명조" w:eastAsia="HY신명조" w:hAnsi="HyhwpEQ" w:cs="굴림" w:hint="eastAsia"/>
          <w:color w:val="000000" w:themeColor="text1"/>
          <w:kern w:val="0"/>
          <w:sz w:val="19"/>
          <w:szCs w:val="19"/>
        </w:rPr>
        <w:t xml:space="preserve"> and photonic devi</w:t>
      </w:r>
      <w:r w:rsidR="00AF0F30" w:rsidRPr="00D33693">
        <w:rPr>
          <w:rFonts w:ascii="HY신명조" w:eastAsia="HY신명조" w:hAnsi="HyhwpEQ" w:cs="굴림" w:hint="eastAsia"/>
          <w:color w:val="000000" w:themeColor="text1"/>
          <w:kern w:val="0"/>
          <w:sz w:val="19"/>
          <w:szCs w:val="19"/>
        </w:rPr>
        <w:t>c</w:t>
      </w:r>
      <w:r w:rsidRPr="00D33693">
        <w:rPr>
          <w:rFonts w:ascii="HY신명조" w:eastAsia="HY신명조" w:hAnsi="HyhwpEQ" w:cs="굴림" w:hint="eastAsia"/>
          <w:color w:val="000000" w:themeColor="text1"/>
          <w:kern w:val="0"/>
          <w:sz w:val="19"/>
          <w:szCs w:val="19"/>
        </w:rPr>
        <w:t>es.</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6B449C" w:rsidRPr="00D33693" w:rsidRDefault="006B449C" w:rsidP="006B449C">
      <w:pPr>
        <w:widowControl/>
        <w:wordWrap/>
        <w:autoSpaceDE/>
        <w:autoSpaceDN/>
        <w:snapToGrid w:val="0"/>
        <w:spacing w:line="300" w:lineRule="atLeast"/>
        <w:rPr>
          <w:rFonts w:ascii="HY신명조" w:eastAsia="HY신명조" w:hAnsi="HY태고딕" w:cs="굴림"/>
          <w:color w:val="000000" w:themeColor="text1"/>
          <w:kern w:val="0"/>
          <w:szCs w:val="20"/>
        </w:rPr>
      </w:pPr>
      <w:r w:rsidRPr="00D33693">
        <w:rPr>
          <w:rFonts w:ascii="HY신명조" w:eastAsia="HY신명조" w:hAnsi="HY태고딕" w:cs="굴림" w:hint="eastAsia"/>
          <w:color w:val="000000" w:themeColor="text1"/>
          <w:kern w:val="0"/>
          <w:szCs w:val="20"/>
        </w:rPr>
        <w:t xml:space="preserve">고체실험및연구지도 </w:t>
      </w:r>
      <w:r w:rsidR="00D50B3C" w:rsidRPr="00D33693">
        <w:rPr>
          <w:rFonts w:ascii="HY신명조" w:eastAsia="HY신명조" w:hAnsi="HY태고딕" w:cs="굴림" w:hint="eastAsia"/>
          <w:color w:val="000000" w:themeColor="text1"/>
          <w:kern w:val="0"/>
          <w:szCs w:val="20"/>
        </w:rPr>
        <w:t>3 credit</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(LABORATORY AND RESEARCH IN SOLID STATE PHYSICS)</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Personal guide on theoretical as well as experimental methods in solid state physics is given. Regular seminar is opened for discussions on research topics. Lectures on statistical processing of experimental data and tutoring on methods about paper writing skill is given.</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6B449C" w:rsidRPr="00D33693" w:rsidRDefault="006B449C" w:rsidP="006B449C">
      <w:pPr>
        <w:widowControl/>
        <w:wordWrap/>
        <w:autoSpaceDE/>
        <w:autoSpaceDN/>
        <w:snapToGrid w:val="0"/>
        <w:spacing w:line="300" w:lineRule="atLeast"/>
        <w:rPr>
          <w:rFonts w:ascii="HY신명조" w:eastAsia="HY신명조" w:hAnsi="HY태고딕" w:cs="굴림"/>
          <w:color w:val="000000" w:themeColor="text1"/>
          <w:kern w:val="0"/>
          <w:szCs w:val="20"/>
        </w:rPr>
      </w:pPr>
      <w:r w:rsidRPr="00D33693">
        <w:rPr>
          <w:rFonts w:ascii="HY신명조" w:eastAsia="HY신명조" w:hAnsi="HY태고딕" w:cs="굴림" w:hint="eastAsia"/>
          <w:color w:val="000000" w:themeColor="text1"/>
          <w:kern w:val="0"/>
          <w:szCs w:val="20"/>
        </w:rPr>
        <w:t xml:space="preserve">고체양자론 </w:t>
      </w:r>
      <w:r w:rsidR="00D50B3C" w:rsidRPr="00D33693">
        <w:rPr>
          <w:rFonts w:ascii="HY신명조" w:eastAsia="HY신명조" w:hAnsi="HY태고딕" w:cs="굴림" w:hint="eastAsia"/>
          <w:color w:val="000000" w:themeColor="text1"/>
          <w:kern w:val="0"/>
          <w:szCs w:val="20"/>
        </w:rPr>
        <w:t>3 credit</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(QUANTUM THEORY OF SOLIDS)</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The object of this course is to present the central principles of the quantum theory of solids to those experimental solid state graduate students who had a one year course in quantum mech</w:t>
      </w:r>
      <w:r w:rsidR="00AF0F30" w:rsidRPr="00D33693">
        <w:rPr>
          <w:rFonts w:ascii="HY신명조" w:eastAsia="HY신명조" w:hAnsi="HyhwpEQ" w:cs="굴림" w:hint="eastAsia"/>
          <w:color w:val="000000" w:themeColor="text1"/>
          <w:kern w:val="0"/>
          <w:sz w:val="19"/>
          <w:szCs w:val="19"/>
        </w:rPr>
        <w:t>a</w:t>
      </w:r>
      <w:r w:rsidRPr="00D33693">
        <w:rPr>
          <w:rFonts w:ascii="HY신명조" w:eastAsia="HY신명조" w:hAnsi="HyhwpEQ" w:cs="굴림" w:hint="eastAsia"/>
          <w:color w:val="000000" w:themeColor="text1"/>
          <w:kern w:val="0"/>
          <w:sz w:val="19"/>
          <w:szCs w:val="19"/>
        </w:rPr>
        <w:t>nics.</w:t>
      </w:r>
      <w:r w:rsidR="00840C53" w:rsidRPr="00D33693">
        <w:rPr>
          <w:rFonts w:ascii="HY신명조" w:eastAsia="HY신명조" w:hAnsi="HyhwpEQ" w:cs="굴림" w:hint="eastAsia"/>
          <w:color w:val="000000" w:themeColor="text1"/>
          <w:kern w:val="0"/>
          <w:sz w:val="19"/>
          <w:szCs w:val="19"/>
        </w:rPr>
        <w:t xml:space="preserve"> Exemp</w:t>
      </w:r>
      <w:r w:rsidR="00AF0F30" w:rsidRPr="00D33693">
        <w:rPr>
          <w:rFonts w:ascii="HY신명조" w:eastAsia="HY신명조" w:hAnsi="HyhwpEQ" w:cs="굴림" w:hint="eastAsia"/>
          <w:color w:val="000000" w:themeColor="text1"/>
          <w:kern w:val="0"/>
          <w:sz w:val="19"/>
          <w:szCs w:val="19"/>
        </w:rPr>
        <w:t>lary topics that will be treated in this course are</w:t>
      </w:r>
      <w:r w:rsidRPr="00D33693">
        <w:rPr>
          <w:rFonts w:ascii="HY신명조" w:eastAsia="HY신명조" w:hAnsi="HyhwpEQ" w:cs="굴림" w:hint="eastAsia"/>
          <w:color w:val="000000" w:themeColor="text1"/>
          <w:kern w:val="0"/>
          <w:sz w:val="19"/>
          <w:szCs w:val="19"/>
        </w:rPr>
        <w:t xml:space="preserve"> phonons, Hartree-Fock approximation, electron gas, electron-phonon interaction, calculation of energy band and Fermi surface. </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6B449C" w:rsidRPr="00D33693" w:rsidRDefault="006B449C" w:rsidP="006B449C">
      <w:pPr>
        <w:widowControl/>
        <w:wordWrap/>
        <w:autoSpaceDE/>
        <w:autoSpaceDN/>
        <w:snapToGrid w:val="0"/>
        <w:spacing w:line="300" w:lineRule="atLeast"/>
        <w:rPr>
          <w:rFonts w:ascii="HY신명조" w:eastAsia="HY신명조" w:hAnsi="HY태고딕" w:cs="굴림"/>
          <w:color w:val="000000" w:themeColor="text1"/>
          <w:kern w:val="0"/>
          <w:szCs w:val="20"/>
        </w:rPr>
      </w:pPr>
      <w:r w:rsidRPr="00D33693">
        <w:rPr>
          <w:rFonts w:ascii="HY신명조" w:eastAsia="HY신명조" w:hAnsi="HY태고딕" w:cs="굴림" w:hint="eastAsia"/>
          <w:color w:val="000000" w:themeColor="text1"/>
          <w:kern w:val="0"/>
          <w:szCs w:val="20"/>
        </w:rPr>
        <w:t xml:space="preserve">광계측론 </w:t>
      </w:r>
      <w:r w:rsidR="00D50B3C" w:rsidRPr="00D33693">
        <w:rPr>
          <w:rFonts w:ascii="HY신명조" w:eastAsia="HY신명조" w:hAnsi="HY태고딕" w:cs="굴림" w:hint="eastAsia"/>
          <w:color w:val="000000" w:themeColor="text1"/>
          <w:kern w:val="0"/>
          <w:szCs w:val="20"/>
        </w:rPr>
        <w:t>3 credit</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(OPTICAL MEASUREMENT)</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Optical measurements of length, thickness, displacement, velocity and shape with a very high resolution are treated in this subject. Also, measurements and evaluation of various devices by using CCD camera and image processing technique are included. The structure and characteristics of optical sensors and the optical systems needed in such measurements are also included. The major topics are</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 One dimensional measurements of distance, displacement, vibration, velocity, and acceleration</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 Two and three dimensional measurements of shape and structure</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 Three dimensional measurement using Moire technique</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 High resolution optical measurement with nm resolution</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 Measurement and evaluation technology using CCD camera and image processing</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 Optical sensors such as photodiodes, photomultiplier tubes, position-sensitive detectors and CCD cameras</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 Optical systems and signal processing</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8B403D" w:rsidRPr="00D33693" w:rsidRDefault="008B403D" w:rsidP="006B449C">
      <w:pPr>
        <w:widowControl/>
        <w:wordWrap/>
        <w:autoSpaceDE/>
        <w:autoSpaceDN/>
        <w:snapToGrid w:val="0"/>
        <w:spacing w:line="300" w:lineRule="atLeast"/>
        <w:rPr>
          <w:rFonts w:ascii="HY신명조" w:eastAsia="HY신명조" w:hAnsi="HY태고딕" w:cs="굴림"/>
          <w:color w:val="000000" w:themeColor="text1"/>
          <w:kern w:val="0"/>
          <w:szCs w:val="20"/>
        </w:rPr>
      </w:pPr>
      <w:r w:rsidRPr="00D33693">
        <w:rPr>
          <w:rFonts w:ascii="HY신명조" w:eastAsia="HY신명조" w:hAnsi="HY태고딕" w:cs="굴림" w:hint="eastAsia"/>
          <w:color w:val="000000" w:themeColor="text1"/>
          <w:kern w:val="0"/>
          <w:szCs w:val="20"/>
        </w:rPr>
        <w:t>광전자학  3 credit</w:t>
      </w:r>
    </w:p>
    <w:p w:rsidR="008B403D" w:rsidRPr="00D33693" w:rsidRDefault="008B403D" w:rsidP="006B449C">
      <w:pPr>
        <w:widowControl/>
        <w:wordWrap/>
        <w:autoSpaceDE/>
        <w:autoSpaceDN/>
        <w:snapToGrid w:val="0"/>
        <w:spacing w:line="300" w:lineRule="atLeast"/>
        <w:rPr>
          <w:rFonts w:ascii="HY신명조" w:eastAsia="HY신명조" w:hAnsi="HY태고딕" w:cs="굴림"/>
          <w:color w:val="000000" w:themeColor="text1"/>
          <w:kern w:val="0"/>
          <w:szCs w:val="20"/>
        </w:rPr>
      </w:pPr>
      <w:r w:rsidRPr="00D33693">
        <w:rPr>
          <w:rFonts w:ascii="HY신명조" w:eastAsia="HY신명조" w:hAnsi="HY태고딕" w:cs="굴림" w:hint="eastAsia"/>
          <w:color w:val="000000" w:themeColor="text1"/>
          <w:kern w:val="0"/>
          <w:szCs w:val="20"/>
        </w:rPr>
        <w:t>(PHOTONICS)</w:t>
      </w:r>
    </w:p>
    <w:p w:rsidR="008B403D" w:rsidRPr="00D33693" w:rsidRDefault="008B403D" w:rsidP="008B403D">
      <w:pPr>
        <w:rPr>
          <w:rFonts w:ascii="HY신명조" w:eastAsia="HY신명조" w:hAnsi="HY태고딕" w:cs="굴림"/>
          <w:color w:val="000000" w:themeColor="text1"/>
          <w:kern w:val="0"/>
          <w:szCs w:val="20"/>
        </w:rPr>
      </w:pPr>
      <w:r w:rsidRPr="00D33693">
        <w:rPr>
          <w:rFonts w:ascii="HY신명조" w:eastAsia="HY신명조" w:hAnsi="HY태고딕" w:cs="굴림" w:hint="eastAsia"/>
          <w:color w:val="000000" w:themeColor="text1"/>
          <w:kern w:val="0"/>
          <w:szCs w:val="20"/>
        </w:rPr>
        <w:t xml:space="preserve">In this course, students will learn the optical principles of photonic devices, such as optical fiber, optical sensor, photonic logic device, and photonic crystal, based on high level optics. In addition, the essential characteristics of future photonic devices will be introduced with their optical properties. </w:t>
      </w:r>
    </w:p>
    <w:p w:rsidR="008B403D" w:rsidRPr="00D33693" w:rsidRDefault="008B403D" w:rsidP="006B449C">
      <w:pPr>
        <w:widowControl/>
        <w:wordWrap/>
        <w:autoSpaceDE/>
        <w:autoSpaceDN/>
        <w:snapToGrid w:val="0"/>
        <w:spacing w:line="300" w:lineRule="atLeast"/>
        <w:rPr>
          <w:rFonts w:ascii="HY신명조" w:eastAsia="HY신명조" w:hAnsi="HY태고딕" w:cs="굴림"/>
          <w:color w:val="000000" w:themeColor="text1"/>
          <w:kern w:val="0"/>
          <w:szCs w:val="20"/>
        </w:rPr>
      </w:pPr>
    </w:p>
    <w:p w:rsidR="006B449C" w:rsidRPr="00D33693" w:rsidRDefault="006B449C" w:rsidP="006B449C">
      <w:pPr>
        <w:widowControl/>
        <w:wordWrap/>
        <w:autoSpaceDE/>
        <w:autoSpaceDN/>
        <w:snapToGrid w:val="0"/>
        <w:spacing w:line="300" w:lineRule="atLeast"/>
        <w:rPr>
          <w:rFonts w:ascii="HY신명조" w:eastAsia="HY신명조" w:hAnsi="HY태고딕" w:cs="굴림"/>
          <w:color w:val="000000" w:themeColor="text1"/>
          <w:kern w:val="0"/>
          <w:szCs w:val="20"/>
        </w:rPr>
      </w:pPr>
      <w:r w:rsidRPr="00D33693">
        <w:rPr>
          <w:rFonts w:ascii="HY신명조" w:eastAsia="HY신명조" w:hAnsi="HY태고딕" w:cs="굴림" w:hint="eastAsia"/>
          <w:color w:val="000000" w:themeColor="text1"/>
          <w:kern w:val="0"/>
          <w:szCs w:val="20"/>
        </w:rPr>
        <w:t xml:space="preserve">광학실험및연구지도 </w:t>
      </w:r>
      <w:r w:rsidR="00D50B3C" w:rsidRPr="00D33693">
        <w:rPr>
          <w:rFonts w:ascii="HY신명조" w:eastAsia="HY신명조" w:hAnsi="HY태고딕" w:cs="굴림" w:hint="eastAsia"/>
          <w:color w:val="000000" w:themeColor="text1"/>
          <w:kern w:val="0"/>
          <w:szCs w:val="20"/>
        </w:rPr>
        <w:t>3 credit</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t>(OPTICS LAB. AND RESEARCH)</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r w:rsidRPr="00D33693">
        <w:rPr>
          <w:rFonts w:ascii="HY신명조" w:eastAsia="HY신명조" w:hAnsi="HyhwpEQ" w:cs="굴림" w:hint="eastAsia"/>
          <w:color w:val="000000" w:themeColor="text1"/>
          <w:kern w:val="0"/>
          <w:sz w:val="19"/>
          <w:szCs w:val="19"/>
        </w:rPr>
        <w:lastRenderedPageBreak/>
        <w:t>Personal guide on theoretical as well as experimental methods in applied physics is given. Regular seminar is opened for discussions on research topics. Lectures on statistical processing of experimental data and tutoring on methods about paper writing skill is given.</w:t>
      </w:r>
    </w:p>
    <w:p w:rsidR="006B449C" w:rsidRPr="00D33693" w:rsidRDefault="006B449C" w:rsidP="006B449C">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8B403D" w:rsidRPr="00D33693" w:rsidRDefault="008B403D" w:rsidP="006B449C">
      <w:pPr>
        <w:widowControl/>
        <w:wordWrap/>
        <w:autoSpaceDE/>
        <w:autoSpaceDN/>
        <w:snapToGrid w:val="0"/>
        <w:spacing w:line="300" w:lineRule="atLeast"/>
        <w:rPr>
          <w:rFonts w:ascii="HY신명조" w:eastAsia="HY신명조" w:hAnsi="HY태고딕" w:cs="굴림"/>
          <w:color w:val="000000" w:themeColor="text1"/>
          <w:kern w:val="0"/>
          <w:szCs w:val="20"/>
        </w:rPr>
      </w:pPr>
      <w:r w:rsidRPr="00D33693">
        <w:rPr>
          <w:rFonts w:ascii="HY신명조" w:eastAsia="HY신명조" w:hAnsi="HyhwpEQ" w:cs="굴림" w:hint="eastAsia"/>
          <w:color w:val="000000" w:themeColor="text1"/>
          <w:kern w:val="0"/>
          <w:sz w:val="19"/>
          <w:szCs w:val="19"/>
        </w:rPr>
        <w:t xml:space="preserve">디스플레이물리  </w:t>
      </w:r>
      <w:r w:rsidRPr="00D33693">
        <w:rPr>
          <w:rFonts w:ascii="HY신명조" w:eastAsia="HY신명조" w:hAnsi="HY태고딕" w:cs="굴림" w:hint="eastAsia"/>
          <w:color w:val="000000" w:themeColor="text1"/>
          <w:kern w:val="0"/>
          <w:szCs w:val="20"/>
        </w:rPr>
        <w:t>3 credit</w:t>
      </w:r>
    </w:p>
    <w:p w:rsidR="008B403D" w:rsidRPr="00D33693" w:rsidRDefault="008B403D" w:rsidP="006B449C">
      <w:pPr>
        <w:widowControl/>
        <w:wordWrap/>
        <w:autoSpaceDE/>
        <w:autoSpaceDN/>
        <w:snapToGrid w:val="0"/>
        <w:spacing w:line="300" w:lineRule="atLeast"/>
        <w:rPr>
          <w:rFonts w:ascii="HY신명조" w:eastAsia="HY신명조" w:hAnsi="HY태고딕" w:cs="굴림"/>
          <w:color w:val="000000" w:themeColor="text1"/>
          <w:kern w:val="0"/>
          <w:szCs w:val="20"/>
        </w:rPr>
      </w:pPr>
      <w:r w:rsidRPr="00D33693">
        <w:rPr>
          <w:rFonts w:ascii="HY신명조" w:eastAsia="HY신명조" w:hAnsi="HY태고딕" w:cs="굴림" w:hint="eastAsia"/>
          <w:color w:val="000000" w:themeColor="text1"/>
          <w:kern w:val="0"/>
          <w:szCs w:val="20"/>
        </w:rPr>
        <w:t>(PHYSICS FOR DISPLAY)</w:t>
      </w:r>
    </w:p>
    <w:p w:rsidR="008B403D" w:rsidRPr="0012605D" w:rsidRDefault="008B403D" w:rsidP="006B449C">
      <w:pPr>
        <w:widowControl/>
        <w:wordWrap/>
        <w:autoSpaceDE/>
        <w:autoSpaceDN/>
        <w:snapToGrid w:val="0"/>
        <w:spacing w:line="300" w:lineRule="atLeast"/>
        <w:rPr>
          <w:rFonts w:ascii="HY신명조" w:eastAsia="HY신명조" w:hAnsi="HyhwpEQ" w:cs="굴림"/>
          <w:kern w:val="0"/>
          <w:sz w:val="19"/>
          <w:szCs w:val="19"/>
        </w:rPr>
      </w:pPr>
      <w:r w:rsidRPr="00D33693">
        <w:rPr>
          <w:rFonts w:ascii="HY신명조" w:eastAsia="HY신명조" w:hAnsi="HyhwpEQ" w:cs="굴림" w:hint="eastAsia"/>
          <w:color w:val="000000" w:themeColor="text1"/>
          <w:kern w:val="0"/>
          <w:sz w:val="19"/>
          <w:szCs w:val="19"/>
        </w:rPr>
        <w:t xml:space="preserve">In this course, students will learn the physical principle of several displays, such as liquid </w:t>
      </w:r>
      <w:r w:rsidRPr="0012605D">
        <w:rPr>
          <w:rFonts w:ascii="HY신명조" w:eastAsia="HY신명조" w:hAnsi="HyhwpEQ" w:cs="굴림" w:hint="eastAsia"/>
          <w:kern w:val="0"/>
          <w:sz w:val="19"/>
          <w:szCs w:val="19"/>
        </w:rPr>
        <w:t>crystal display, plasma display panel, and organic light-emitting display. And the essential characteristics of transmissive type, reflective type, and transflective type displays will be introduced with their electro-optic properties.</w:t>
      </w:r>
    </w:p>
    <w:p w:rsidR="008B403D" w:rsidRPr="0012605D" w:rsidRDefault="008B403D" w:rsidP="006B449C">
      <w:pPr>
        <w:widowControl/>
        <w:wordWrap/>
        <w:autoSpaceDE/>
        <w:autoSpaceDN/>
        <w:snapToGrid w:val="0"/>
        <w:spacing w:line="300" w:lineRule="atLeast"/>
        <w:rPr>
          <w:rFonts w:ascii="HY신명조" w:eastAsia="HY신명조" w:hAnsi="HyhwpEQ" w:cs="굴림"/>
          <w:kern w:val="0"/>
          <w:sz w:val="19"/>
          <w:szCs w:val="19"/>
        </w:rPr>
      </w:pPr>
    </w:p>
    <w:p w:rsidR="006B449C" w:rsidRPr="0012605D" w:rsidRDefault="006B449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hint="eastAsia"/>
          <w:kern w:val="0"/>
          <w:szCs w:val="20"/>
        </w:rPr>
        <w:t xml:space="preserve">레이저 </w:t>
      </w:r>
      <w:r w:rsidR="00D50B3C" w:rsidRPr="0012605D">
        <w:rPr>
          <w:rFonts w:ascii="HY신명조" w:eastAsia="HY신명조" w:hAnsi="HY태고딕" w:cs="굴림" w:hint="eastAsia"/>
          <w:kern w:val="0"/>
          <w:szCs w:val="20"/>
        </w:rPr>
        <w:t>3 credit</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(LASER)</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The principle, theory, characteristics of laser beams, and major applications of lasers are lectured in this class. Some major topics of contents are absorption of optical lights, spontaneous emission, the stimulated emission, resonator theory, pumping, the four important characteristics of lasers beams, typical lasers and their applications. Also, the propagation and amplification of laser beams, fundamentals of nonlinear optics, basic theory of optical communication, and semiconductor lasers are included.</w:t>
      </w:r>
    </w:p>
    <w:p w:rsidR="00D50B3C" w:rsidRPr="0012605D" w:rsidRDefault="00D50B3C" w:rsidP="006B449C">
      <w:pPr>
        <w:widowControl/>
        <w:wordWrap/>
        <w:autoSpaceDE/>
        <w:autoSpaceDN/>
        <w:snapToGrid w:val="0"/>
        <w:spacing w:line="300" w:lineRule="atLeast"/>
        <w:rPr>
          <w:rFonts w:ascii="HY신명조" w:eastAsia="HY신명조" w:hAnsi="HY태고딕" w:cs="굴림"/>
          <w:kern w:val="0"/>
          <w:szCs w:val="20"/>
        </w:rPr>
      </w:pPr>
    </w:p>
    <w:p w:rsidR="006B449C" w:rsidRPr="0012605D" w:rsidRDefault="006B449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hint="eastAsia"/>
          <w:kern w:val="0"/>
          <w:szCs w:val="20"/>
        </w:rPr>
        <w:t xml:space="preserve">물리음향학(1) </w:t>
      </w:r>
      <w:r w:rsidR="00D50B3C" w:rsidRPr="0012605D">
        <w:rPr>
          <w:rFonts w:ascii="HY신명조" w:eastAsia="HY신명조" w:hAnsi="HY태고딕" w:cs="굴림" w:hint="eastAsia"/>
          <w:kern w:val="0"/>
          <w:szCs w:val="20"/>
        </w:rPr>
        <w:t>3 credit</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(PHYSICAL ACOUSTICSⅠ)</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The following topics related to physical applications of mechanical waves in solids are dealt in detail: (1) particle displacement and strain, (2) stress and the dynamic equations, (3) elastic properties of solids, (4) acoustics and electromagnetism, (5) power flow and energy balance, (6) acoustic plane waves in isotropic solids, (7)) acoustic plane waves in anisotropic solids, (8) piezoelectricity.</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p>
    <w:p w:rsidR="006B449C" w:rsidRPr="0012605D" w:rsidRDefault="006B449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hint="eastAsia"/>
          <w:kern w:val="0"/>
          <w:szCs w:val="20"/>
        </w:rPr>
        <w:t xml:space="preserve">물리음향학(2) </w:t>
      </w:r>
      <w:r w:rsidR="00D50B3C" w:rsidRPr="0012605D">
        <w:rPr>
          <w:rFonts w:ascii="HY신명조" w:eastAsia="HY신명조" w:hAnsi="HY태고딕" w:cs="굴림" w:hint="eastAsia"/>
          <w:kern w:val="0"/>
          <w:szCs w:val="20"/>
        </w:rPr>
        <w:t>3 credit</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(PHYSICAL ACOUSTICS Ⅱ)</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 xml:space="preserve">The following topics related to physical applications of mechanical waves in solids are dealt in detail: (1) reflection and refraction, (2) acoustic waveguides, (3) acoustic resonators, (4) perturbation theory, (5) variational techniques. </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p>
    <w:p w:rsidR="0040010C" w:rsidRPr="0012605D" w:rsidRDefault="0040010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hwpEQ" w:cs="굴림" w:hint="eastAsia"/>
          <w:kern w:val="0"/>
          <w:sz w:val="19"/>
          <w:szCs w:val="19"/>
        </w:rPr>
        <w:t xml:space="preserve">반도체물리 </w:t>
      </w:r>
      <w:r w:rsidRPr="0012605D">
        <w:rPr>
          <w:rFonts w:ascii="HY신명조" w:eastAsia="HY신명조" w:hAnsi="HY태고딕" w:cs="굴림" w:hint="eastAsia"/>
          <w:kern w:val="0"/>
          <w:szCs w:val="20"/>
        </w:rPr>
        <w:t>3 credit</w:t>
      </w:r>
    </w:p>
    <w:p w:rsidR="0040010C" w:rsidRPr="0012605D" w:rsidRDefault="0040010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hint="eastAsia"/>
          <w:kern w:val="0"/>
          <w:szCs w:val="20"/>
        </w:rPr>
        <w:t>(SEMICONDUCTOR PHYSICS)</w:t>
      </w:r>
    </w:p>
    <w:p w:rsidR="0040010C" w:rsidRPr="0012605D" w:rsidRDefault="0040010C" w:rsidP="0040010C">
      <w:pPr>
        <w:rPr>
          <w:rFonts w:ascii="HY신명조" w:eastAsia="HY신명조" w:hAnsi="HyhwpEQ" w:cs="굴림"/>
          <w:kern w:val="0"/>
          <w:sz w:val="19"/>
          <w:szCs w:val="19"/>
        </w:rPr>
      </w:pPr>
      <w:r w:rsidRPr="0012605D">
        <w:rPr>
          <w:rFonts w:ascii="HY신명조" w:eastAsia="HY신명조" w:hAnsi="HyhwpEQ" w:cs="굴림" w:hint="eastAsia"/>
          <w:kern w:val="0"/>
          <w:sz w:val="19"/>
          <w:szCs w:val="19"/>
        </w:rPr>
        <w:t>The purpose of semiconductor physics is to provide a basis for understanding the characteristics, operation, and limitations of semiconductor. This course begins with the introductory physics, moves on to the semiconductor material physics, and then covers the physics of semiconductor. The contents are the crystal structure of semiconductor material, the quantum theory of solids, the semiconductor in equilibrium, carrier transport phenomena, nonequilibrium excess carriers and the p-n junction.</w:t>
      </w:r>
    </w:p>
    <w:p w:rsidR="0040010C" w:rsidRPr="0012605D" w:rsidRDefault="0040010C" w:rsidP="006B449C">
      <w:pPr>
        <w:widowControl/>
        <w:wordWrap/>
        <w:autoSpaceDE/>
        <w:autoSpaceDN/>
        <w:snapToGrid w:val="0"/>
        <w:spacing w:line="300" w:lineRule="atLeast"/>
        <w:rPr>
          <w:rFonts w:ascii="HY신명조" w:eastAsia="HY신명조" w:hAnsi="HyhwpEQ" w:cs="굴림"/>
          <w:kern w:val="0"/>
          <w:sz w:val="19"/>
          <w:szCs w:val="19"/>
        </w:rPr>
      </w:pPr>
    </w:p>
    <w:p w:rsidR="0040010C" w:rsidRPr="0012605D" w:rsidRDefault="0040010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 xml:space="preserve">방사선물리 </w:t>
      </w:r>
      <w:r w:rsidRPr="0012605D">
        <w:rPr>
          <w:rFonts w:ascii="HY신명조" w:eastAsia="HY신명조" w:hAnsi="HY태고딕" w:cs="굴림" w:hint="eastAsia"/>
          <w:kern w:val="0"/>
          <w:szCs w:val="20"/>
        </w:rPr>
        <w:t>3 credit</w:t>
      </w:r>
    </w:p>
    <w:p w:rsidR="0040010C" w:rsidRPr="0012605D" w:rsidRDefault="0040010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hint="eastAsia"/>
          <w:kern w:val="0"/>
          <w:szCs w:val="20"/>
        </w:rPr>
        <w:t>(RADIATION PHYSICS)</w:t>
      </w:r>
    </w:p>
    <w:p w:rsidR="0040010C" w:rsidRPr="0012605D" w:rsidRDefault="0040010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hint="eastAsia"/>
          <w:kern w:val="0"/>
          <w:szCs w:val="20"/>
        </w:rPr>
        <w:lastRenderedPageBreak/>
        <w:t>This course is designed to teach about radiation. Especially it deals with interaction of particles(α and β particles, heavy ions, and heavy protons, etc.) with matter, interaction of photons with matter and radiation detection and measurement.</w:t>
      </w:r>
    </w:p>
    <w:p w:rsidR="0040010C" w:rsidRPr="0012605D" w:rsidRDefault="0040010C" w:rsidP="006B449C">
      <w:pPr>
        <w:widowControl/>
        <w:wordWrap/>
        <w:autoSpaceDE/>
        <w:autoSpaceDN/>
        <w:snapToGrid w:val="0"/>
        <w:spacing w:line="300" w:lineRule="atLeast"/>
        <w:rPr>
          <w:rFonts w:ascii="HY신명조" w:eastAsia="HY신명조" w:hAnsi="HY태고딕" w:cs="굴림"/>
          <w:kern w:val="0"/>
          <w:szCs w:val="20"/>
        </w:rPr>
      </w:pPr>
    </w:p>
    <w:p w:rsidR="0040010C" w:rsidRPr="0012605D" w:rsidRDefault="0040010C" w:rsidP="0040010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한컴바탕" w:cs="한컴바탕" w:hint="eastAsia"/>
          <w:kern w:val="0"/>
          <w:sz w:val="19"/>
          <w:szCs w:val="19"/>
        </w:rPr>
        <w:t>방사선 시뮬레이션    3 credit</w:t>
      </w:r>
    </w:p>
    <w:p w:rsidR="0040010C" w:rsidRPr="0012605D" w:rsidRDefault="0040010C" w:rsidP="0040010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Arial" w:cs="Arial" w:hint="eastAsia"/>
          <w:kern w:val="0"/>
          <w:szCs w:val="20"/>
        </w:rPr>
        <w:t>(RADIATION SIMULATION)</w:t>
      </w:r>
    </w:p>
    <w:p w:rsidR="0040010C" w:rsidRPr="0012605D" w:rsidRDefault="0040010C" w:rsidP="0040010C">
      <w:pPr>
        <w:widowControl/>
        <w:wordWrap/>
        <w:autoSpaceDE/>
        <w:autoSpaceDN/>
        <w:snapToGrid w:val="0"/>
        <w:spacing w:line="360" w:lineRule="auto"/>
        <w:rPr>
          <w:rFonts w:ascii="HY신명조" w:eastAsia="HY신명조" w:hAnsi="HyhwpEQ" w:cs="굴림"/>
          <w:kern w:val="0"/>
          <w:sz w:val="19"/>
          <w:szCs w:val="19"/>
        </w:rPr>
      </w:pPr>
      <w:r w:rsidRPr="0012605D">
        <w:rPr>
          <w:rFonts w:ascii="HY신명조" w:eastAsia="HY신명조" w:hAnsi="Arial" w:cs="Arial" w:hint="eastAsia"/>
          <w:kern w:val="0"/>
          <w:sz w:val="19"/>
          <w:szCs w:val="19"/>
        </w:rPr>
        <w:t>This course consists of two categories, one is the lecture of development of radiation imaging devices and therapeutic devices, the other is the lecture of radiation simulations that are related to diagnostic technologies and the treatment skill improvement.</w:t>
      </w:r>
    </w:p>
    <w:p w:rsidR="0040010C" w:rsidRPr="0012605D" w:rsidRDefault="0040010C" w:rsidP="0040010C">
      <w:pPr>
        <w:widowControl/>
        <w:wordWrap/>
        <w:autoSpaceDE/>
        <w:autoSpaceDN/>
        <w:snapToGrid w:val="0"/>
        <w:spacing w:line="360" w:lineRule="auto"/>
        <w:rPr>
          <w:rFonts w:ascii="HY신명조" w:eastAsia="HY신명조" w:hAnsi="HyhwpEQ" w:cs="굴림"/>
          <w:kern w:val="0"/>
          <w:sz w:val="19"/>
          <w:szCs w:val="19"/>
        </w:rPr>
      </w:pPr>
    </w:p>
    <w:p w:rsidR="0040010C" w:rsidRPr="0012605D" w:rsidRDefault="0040010C" w:rsidP="0040010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한컴바탕" w:cs="한컴바탕" w:hint="eastAsia"/>
          <w:kern w:val="0"/>
          <w:szCs w:val="20"/>
        </w:rPr>
        <w:t>방사선치료 물리학          3 credit</w:t>
      </w:r>
    </w:p>
    <w:p w:rsidR="0040010C" w:rsidRPr="0012605D" w:rsidRDefault="0040010C" w:rsidP="0040010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한컴바탕" w:cs="한컴바탕" w:hint="eastAsia"/>
          <w:kern w:val="0"/>
          <w:sz w:val="19"/>
          <w:szCs w:val="19"/>
        </w:rPr>
        <w:t xml:space="preserve">(PHYSICS OF RADIATION THERAPY) </w:t>
      </w:r>
    </w:p>
    <w:p w:rsidR="0040010C" w:rsidRPr="0012605D" w:rsidRDefault="0040010C" w:rsidP="0040010C">
      <w:pPr>
        <w:widowControl/>
        <w:wordWrap/>
        <w:autoSpaceDE/>
        <w:autoSpaceDN/>
        <w:snapToGrid w:val="0"/>
        <w:spacing w:line="360" w:lineRule="auto"/>
        <w:rPr>
          <w:rFonts w:ascii="HY신명조" w:eastAsia="HY신명조" w:hAnsi="HyhwpEQ" w:cs="굴림"/>
          <w:kern w:val="0"/>
          <w:sz w:val="19"/>
          <w:szCs w:val="19"/>
        </w:rPr>
      </w:pPr>
      <w:r w:rsidRPr="0012605D">
        <w:rPr>
          <w:rFonts w:ascii="HY신명조" w:eastAsia="HY신명조" w:hAnsi="HyhwpEQ" w:cs="굴림" w:hint="eastAsia"/>
          <w:kern w:val="0"/>
          <w:sz w:val="19"/>
          <w:szCs w:val="19"/>
        </w:rPr>
        <w:t>The object of this course is to help students to enhance careers in clinical applications; being required physically practical knowledge in a radiation therapy. And the course simultaneously introduces and provides theories and processing in order to apply for the designated field.</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p>
    <w:p w:rsidR="006B449C" w:rsidRPr="0012605D" w:rsidRDefault="006B449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hint="eastAsia"/>
          <w:kern w:val="0"/>
          <w:szCs w:val="20"/>
        </w:rPr>
        <w:t xml:space="preserve">분광학 </w:t>
      </w:r>
      <w:r w:rsidR="00D50B3C" w:rsidRPr="0012605D">
        <w:rPr>
          <w:rFonts w:ascii="HY신명조" w:eastAsia="HY신명조" w:hAnsi="HY태고딕" w:cs="굴림" w:hint="eastAsia"/>
          <w:kern w:val="0"/>
          <w:szCs w:val="20"/>
        </w:rPr>
        <w:t>3 credit</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(SPECTROSCOPY)</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 xml:space="preserve">The theory of absorption and emission of light, widths and profiles of spectral lines, and spectroscopic instrumentation are lectured in this class. Also, topics on Doppler limited absorption and fluorescence spectroscopy, Raman spectroscopy, and high resolution sub-Doppler laser spectroscopy techniques are included. </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p>
    <w:p w:rsidR="006B449C" w:rsidRPr="0012605D" w:rsidRDefault="006B449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hint="eastAsia"/>
          <w:kern w:val="0"/>
          <w:szCs w:val="20"/>
        </w:rPr>
        <w:t xml:space="preserve">비선형광학(1) </w:t>
      </w:r>
      <w:r w:rsidR="00D50B3C" w:rsidRPr="0012605D">
        <w:rPr>
          <w:rFonts w:ascii="HY신명조" w:eastAsia="HY신명조" w:hAnsi="HY태고딕" w:cs="굴림" w:hint="eastAsia"/>
          <w:kern w:val="0"/>
          <w:szCs w:val="20"/>
        </w:rPr>
        <w:t>3 credit</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(NONLINEAR OPTICS Ⅰ)</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 xml:space="preserve">Outline of nonlinear optics is explained and the scope of the nonlinear optics is defined. The topics in the scope include density matrix formalism in two level system, nonlinear polarization, multiple resonance spectroscopy, and multi wave mixing. </w:t>
      </w:r>
    </w:p>
    <w:p w:rsidR="00D50B3C" w:rsidRPr="0012605D" w:rsidRDefault="00D50B3C" w:rsidP="006B449C">
      <w:pPr>
        <w:widowControl/>
        <w:wordWrap/>
        <w:autoSpaceDE/>
        <w:autoSpaceDN/>
        <w:snapToGrid w:val="0"/>
        <w:spacing w:line="300" w:lineRule="atLeast"/>
        <w:rPr>
          <w:rFonts w:ascii="HY신명조" w:eastAsia="HY신명조" w:hAnsi="HY태고딕" w:cs="굴림"/>
          <w:kern w:val="0"/>
          <w:szCs w:val="20"/>
        </w:rPr>
      </w:pPr>
    </w:p>
    <w:p w:rsidR="006B449C" w:rsidRPr="0012605D" w:rsidRDefault="006B449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hint="eastAsia"/>
          <w:kern w:val="0"/>
          <w:szCs w:val="20"/>
        </w:rPr>
        <w:t xml:space="preserve">비선형광학(2) </w:t>
      </w:r>
      <w:r w:rsidR="00D50B3C" w:rsidRPr="0012605D">
        <w:rPr>
          <w:rFonts w:ascii="HY신명조" w:eastAsia="HY신명조" w:hAnsi="HY태고딕" w:cs="굴림" w:hint="eastAsia"/>
          <w:kern w:val="0"/>
          <w:szCs w:val="20"/>
        </w:rPr>
        <w:t>3 credit</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(NONLINEAR OPTICS Ⅱ)</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 xml:space="preserve">Various topics in nonlinear optics are included in this lecture such as coherent Raman spectroscopy, absorption of multi-photon, optical coherence, and transient effect. </w:t>
      </w:r>
    </w:p>
    <w:p w:rsidR="0040010C" w:rsidRPr="0012605D" w:rsidRDefault="0040010C" w:rsidP="0040010C">
      <w:pPr>
        <w:widowControl/>
        <w:wordWrap/>
        <w:autoSpaceDE/>
        <w:autoSpaceDN/>
        <w:snapToGrid w:val="0"/>
        <w:spacing w:line="276" w:lineRule="auto"/>
        <w:rPr>
          <w:rFonts w:ascii="HY신명조" w:eastAsia="HY신명조" w:hAnsi="한컴바탕" w:cs="한컴바탕"/>
          <w:kern w:val="0"/>
          <w:szCs w:val="20"/>
        </w:rPr>
      </w:pPr>
    </w:p>
    <w:p w:rsidR="0040010C" w:rsidRPr="0012605D" w:rsidRDefault="0040010C" w:rsidP="0040010C">
      <w:pPr>
        <w:widowControl/>
        <w:wordWrap/>
        <w:autoSpaceDE/>
        <w:autoSpaceDN/>
        <w:snapToGrid w:val="0"/>
        <w:spacing w:line="276" w:lineRule="auto"/>
        <w:rPr>
          <w:rFonts w:ascii="HY신명조" w:eastAsia="HY신명조" w:hAnsi="HyhwpEQ" w:cs="굴림"/>
          <w:kern w:val="0"/>
          <w:sz w:val="19"/>
          <w:szCs w:val="19"/>
        </w:rPr>
      </w:pPr>
      <w:r w:rsidRPr="0012605D">
        <w:rPr>
          <w:rFonts w:ascii="HY신명조" w:eastAsia="HY신명조" w:hAnsi="한컴바탕" w:cs="한컴바탕" w:hint="eastAsia"/>
          <w:kern w:val="0"/>
          <w:szCs w:val="20"/>
        </w:rPr>
        <w:t>생물의학 물리    3 credit</w:t>
      </w:r>
    </w:p>
    <w:p w:rsidR="0040010C" w:rsidRPr="0012605D" w:rsidRDefault="0040010C" w:rsidP="0040010C">
      <w:pPr>
        <w:widowControl/>
        <w:wordWrap/>
        <w:autoSpaceDE/>
        <w:autoSpaceDN/>
        <w:snapToGrid w:val="0"/>
        <w:spacing w:line="276" w:lineRule="auto"/>
        <w:rPr>
          <w:rFonts w:ascii="HY신명조" w:eastAsia="HY신명조" w:hAnsi="HyhwpEQ" w:cs="굴림"/>
          <w:kern w:val="0"/>
          <w:sz w:val="19"/>
          <w:szCs w:val="19"/>
        </w:rPr>
      </w:pPr>
      <w:r w:rsidRPr="0012605D">
        <w:rPr>
          <w:rFonts w:ascii="HY신명조" w:eastAsia="HY신명조" w:hAnsi="한컴바탕" w:cs="한컴바탕" w:hint="eastAsia"/>
          <w:kern w:val="0"/>
          <w:szCs w:val="20"/>
        </w:rPr>
        <w:t>(BIOMEDICAL PHYSICS)</w:t>
      </w:r>
    </w:p>
    <w:p w:rsidR="0040010C" w:rsidRPr="0012605D" w:rsidRDefault="0040010C" w:rsidP="0040010C">
      <w:pPr>
        <w:widowControl/>
        <w:wordWrap/>
        <w:autoSpaceDE/>
        <w:autoSpaceDN/>
        <w:snapToGrid w:val="0"/>
        <w:spacing w:line="276" w:lineRule="auto"/>
        <w:rPr>
          <w:rFonts w:ascii="HY신명조" w:eastAsia="HY신명조" w:hAnsi="HyhwpEQ" w:cs="굴림"/>
          <w:kern w:val="0"/>
          <w:sz w:val="19"/>
          <w:szCs w:val="19"/>
        </w:rPr>
      </w:pPr>
      <w:r w:rsidRPr="0012605D">
        <w:rPr>
          <w:rFonts w:ascii="HY신명조" w:eastAsia="HY신명조" w:hAnsi="HyhwpEQ" w:cs="굴림" w:hint="eastAsia"/>
          <w:kern w:val="0"/>
          <w:sz w:val="19"/>
          <w:szCs w:val="19"/>
        </w:rPr>
        <w:t>This course provides students with an overview of the biology of cancer and of the current methods used to diagnose and treat the disease. It also make students enable to adopt biological phenomena in depth, vital signs, vital ingredients on the quantitative, qualitative analysis and its clinical application for the physics.</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p>
    <w:p w:rsidR="0040010C" w:rsidRPr="0012605D" w:rsidRDefault="0040010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hwpEQ" w:cs="굴림" w:hint="eastAsia"/>
          <w:kern w:val="0"/>
          <w:sz w:val="19"/>
          <w:szCs w:val="19"/>
        </w:rPr>
        <w:t xml:space="preserve">액정물리  </w:t>
      </w:r>
      <w:r w:rsidRPr="0012605D">
        <w:rPr>
          <w:rFonts w:ascii="HY신명조" w:eastAsia="HY신명조" w:hAnsi="HY태고딕" w:cs="굴림" w:hint="eastAsia"/>
          <w:kern w:val="0"/>
          <w:szCs w:val="20"/>
        </w:rPr>
        <w:t>3 credit</w:t>
      </w:r>
    </w:p>
    <w:p w:rsidR="0040010C" w:rsidRPr="0012605D" w:rsidRDefault="0040010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hint="eastAsia"/>
          <w:kern w:val="0"/>
          <w:szCs w:val="20"/>
        </w:rPr>
        <w:t>(PHYSICS FOR LIQUID CRYSTAL)</w:t>
      </w:r>
    </w:p>
    <w:p w:rsidR="0040010C" w:rsidRPr="0012605D" w:rsidRDefault="0040010C" w:rsidP="0040010C">
      <w:pPr>
        <w:rPr>
          <w:rFonts w:ascii="HY신명조" w:eastAsia="HY신명조" w:hAnsi="HyhwpEQ" w:cs="굴림"/>
          <w:kern w:val="0"/>
          <w:sz w:val="19"/>
          <w:szCs w:val="19"/>
        </w:rPr>
      </w:pPr>
      <w:r w:rsidRPr="0012605D">
        <w:rPr>
          <w:rFonts w:ascii="HY신명조" w:eastAsia="HY신명조" w:hAnsi="HyhwpEQ" w:cs="굴림" w:hint="eastAsia"/>
          <w:kern w:val="0"/>
          <w:sz w:val="19"/>
          <w:szCs w:val="19"/>
        </w:rPr>
        <w:t xml:space="preserve">This course is for studying on the physical properties of liquid crystal, such as optical anisotropy, </w:t>
      </w:r>
      <w:r w:rsidRPr="0012605D">
        <w:rPr>
          <w:rFonts w:ascii="HY신명조" w:eastAsia="HY신명조" w:hAnsi="HyhwpEQ" w:cs="굴림" w:hint="eastAsia"/>
          <w:kern w:val="0"/>
          <w:sz w:val="19"/>
          <w:szCs w:val="19"/>
        </w:rPr>
        <w:lastRenderedPageBreak/>
        <w:t xml:space="preserve">dielectric anisotropy, and crystalline at aligned surface. In addition, the way these physical properties are applied to various optical devices is introduced intensively. Through such process, students promote the ability analyzing and designing electro-optical characteristics of the liquid crystal devices. </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p>
    <w:p w:rsidR="0012605D" w:rsidRPr="0012605D" w:rsidRDefault="0012605D" w:rsidP="006B449C">
      <w:pPr>
        <w:widowControl/>
        <w:wordWrap/>
        <w:autoSpaceDE/>
        <w:autoSpaceDN/>
        <w:snapToGrid w:val="0"/>
        <w:spacing w:line="300" w:lineRule="atLeast"/>
        <w:rPr>
          <w:rFonts w:ascii="HY신명조" w:eastAsia="HY신명조" w:hAnsi="HyhwpEQ" w:cs="굴림"/>
          <w:kern w:val="0"/>
          <w:sz w:val="19"/>
          <w:szCs w:val="19"/>
        </w:rPr>
      </w:pP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Arial" w:cs="굴림" w:hint="eastAsia"/>
          <w:kern w:val="0"/>
          <w:szCs w:val="20"/>
        </w:rPr>
        <w:t xml:space="preserve">의료방사선 특론 </w:t>
      </w:r>
      <w:r w:rsidR="00D50B3C" w:rsidRPr="0012605D">
        <w:rPr>
          <w:rFonts w:ascii="HY신명조" w:eastAsia="HY신명조" w:hAnsi="Arial" w:cs="굴림" w:hint="eastAsia"/>
          <w:kern w:val="0"/>
          <w:szCs w:val="20"/>
        </w:rPr>
        <w:t>3 credit</w:t>
      </w:r>
    </w:p>
    <w:p w:rsidR="006B449C" w:rsidRPr="0012605D" w:rsidRDefault="006B449C" w:rsidP="006B449C">
      <w:pPr>
        <w:widowControl/>
        <w:wordWrap/>
        <w:autoSpaceDE/>
        <w:autoSpaceDN/>
        <w:snapToGrid w:val="0"/>
        <w:spacing w:line="360" w:lineRule="auto"/>
        <w:rPr>
          <w:rFonts w:ascii="HY신명조" w:eastAsia="HY신명조" w:hAnsi="HyhwpEQ" w:cs="굴림"/>
          <w:kern w:val="0"/>
          <w:sz w:val="19"/>
          <w:szCs w:val="19"/>
        </w:rPr>
      </w:pPr>
      <w:r w:rsidRPr="0012605D">
        <w:rPr>
          <w:rFonts w:ascii="HY신명조" w:eastAsia="HY신명조" w:hAnsi="Arial" w:cs="Arial" w:hint="eastAsia"/>
          <w:kern w:val="0"/>
          <w:szCs w:val="20"/>
        </w:rPr>
        <w:t>(ADVANCED MEDICAL RADIATION)</w:t>
      </w:r>
    </w:p>
    <w:p w:rsidR="006B449C" w:rsidRPr="0012605D" w:rsidRDefault="006B449C" w:rsidP="006B449C">
      <w:pPr>
        <w:widowControl/>
        <w:wordWrap/>
        <w:autoSpaceDE/>
        <w:autoSpaceDN/>
        <w:snapToGrid w:val="0"/>
        <w:spacing w:line="360" w:lineRule="auto"/>
        <w:rPr>
          <w:rFonts w:ascii="HY신명조" w:eastAsia="HY신명조" w:hAnsi="HyhwpEQ" w:cs="굴림"/>
          <w:kern w:val="0"/>
          <w:sz w:val="19"/>
          <w:szCs w:val="19"/>
        </w:rPr>
      </w:pPr>
      <w:r w:rsidRPr="0012605D">
        <w:rPr>
          <w:rFonts w:ascii="HY신명조" w:eastAsia="HY신명조" w:hAnsi="Arial" w:cs="Arial" w:hint="eastAsia"/>
          <w:kern w:val="0"/>
          <w:sz w:val="19"/>
          <w:szCs w:val="19"/>
        </w:rPr>
        <w:t>This course covers aspects of medical diagnosis, radiation treatment measurement techniques, nuclear medicine, and measuring technique for water absorption of radioactive nuclide dose through lecture and experiments. Students develop their own the ability to measure and evaluate through radiation (radioactive) measurement and evaluation training.</w:t>
      </w:r>
    </w:p>
    <w:p w:rsidR="006B449C" w:rsidRPr="0012605D" w:rsidRDefault="006B449C" w:rsidP="006B449C">
      <w:pPr>
        <w:widowControl/>
        <w:wordWrap/>
        <w:autoSpaceDE/>
        <w:autoSpaceDN/>
        <w:snapToGrid w:val="0"/>
        <w:spacing w:line="360" w:lineRule="auto"/>
        <w:rPr>
          <w:rFonts w:ascii="HY신명조" w:eastAsia="HY신명조" w:hAnsi="HyhwpEQ" w:cs="굴림"/>
          <w:kern w:val="0"/>
          <w:sz w:val="19"/>
          <w:szCs w:val="19"/>
        </w:rPr>
      </w:pPr>
    </w:p>
    <w:p w:rsidR="0040010C" w:rsidRPr="0012605D" w:rsidRDefault="0040010C" w:rsidP="0040010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hint="eastAsia"/>
          <w:kern w:val="0"/>
          <w:szCs w:val="20"/>
        </w:rPr>
        <w:t>의학물리 3 credit</w:t>
      </w:r>
    </w:p>
    <w:p w:rsidR="0040010C" w:rsidRPr="0012605D" w:rsidRDefault="0040010C" w:rsidP="0040010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한컴바탕" w:cs="한컴바탕" w:hint="eastAsia"/>
          <w:kern w:val="0"/>
          <w:sz w:val="19"/>
          <w:szCs w:val="19"/>
        </w:rPr>
        <w:t>(MEDICAL PHYSICS)</w:t>
      </w:r>
    </w:p>
    <w:p w:rsidR="0040010C" w:rsidRPr="0012605D" w:rsidRDefault="0040010C" w:rsidP="0040010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 xml:space="preserve">This subject is intended for a semester introductory course offering the basic topics in medical physics. It </w:t>
      </w:r>
      <w:r w:rsidR="000A7373" w:rsidRPr="0012605D">
        <w:rPr>
          <w:rFonts w:ascii="HY신명조" w:eastAsia="HY신명조" w:hAnsi="HyhwpEQ" w:cs="굴림" w:hint="eastAsia"/>
          <w:kern w:val="0"/>
          <w:sz w:val="19"/>
          <w:szCs w:val="19"/>
        </w:rPr>
        <w:t>emphasizes</w:t>
      </w:r>
      <w:r w:rsidRPr="0012605D">
        <w:rPr>
          <w:rFonts w:ascii="HY신명조" w:eastAsia="HY신명조" w:hAnsi="HyhwpEQ" w:cs="굴림" w:hint="eastAsia"/>
          <w:kern w:val="0"/>
          <w:sz w:val="19"/>
          <w:szCs w:val="19"/>
        </w:rPr>
        <w:t xml:space="preserve"> the importance of physical applications such as medical ultrasound and thermography, lasers in medicine, biomechanics, application of electricity and magnetism in medicine and computers in medicine.</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p>
    <w:p w:rsidR="006B449C" w:rsidRPr="0012605D" w:rsidRDefault="006B449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hint="eastAsia"/>
          <w:kern w:val="0"/>
          <w:szCs w:val="20"/>
        </w:rPr>
        <w:t xml:space="preserve">자성물리 </w:t>
      </w:r>
      <w:r w:rsidR="00D50B3C" w:rsidRPr="0012605D">
        <w:rPr>
          <w:rFonts w:ascii="HY신명조" w:eastAsia="HY신명조" w:hAnsi="HY태고딕" w:cs="굴림" w:hint="eastAsia"/>
          <w:kern w:val="0"/>
          <w:szCs w:val="20"/>
        </w:rPr>
        <w:t>3 credit</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(PHYSICS OF MAGNETISM)</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This course is designed to study the theory of magnetism and the magnetic materials. It has been chosen to consider diamagnetism, paramagnetism, ferromagnetism, antiferromagnetism,</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 xml:space="preserve">ferrimagnetism, and their applications. </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It especially deals with the various magnetic materials and the method of mesuring the magnetic properties.</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p>
    <w:p w:rsidR="006B449C" w:rsidRPr="0012605D" w:rsidRDefault="006B449C" w:rsidP="006B449C">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hint="eastAsia"/>
          <w:kern w:val="0"/>
          <w:szCs w:val="20"/>
        </w:rPr>
        <w:t xml:space="preserve">핵물리학 </w:t>
      </w:r>
      <w:r w:rsidR="00D50B3C" w:rsidRPr="0012605D">
        <w:rPr>
          <w:rFonts w:ascii="HY신명조" w:eastAsia="HY신명조" w:hAnsi="HY태고딕" w:cs="굴림" w:hint="eastAsia"/>
          <w:kern w:val="0"/>
          <w:szCs w:val="20"/>
        </w:rPr>
        <w:t>3 credit</w:t>
      </w:r>
    </w:p>
    <w:p w:rsidR="006B449C" w:rsidRPr="0012605D" w:rsidRDefault="006B449C" w:rsidP="006B449C">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한컴바탕" w:cs="한컴바탕" w:hint="eastAsia"/>
          <w:kern w:val="0"/>
          <w:sz w:val="19"/>
          <w:szCs w:val="19"/>
        </w:rPr>
        <w:t>(NUCLEAR PHYSICS)</w:t>
      </w:r>
    </w:p>
    <w:p w:rsidR="00466E66" w:rsidRPr="0012605D" w:rsidRDefault="006B449C" w:rsidP="0040010C">
      <w:pPr>
        <w:widowControl/>
        <w:wordWrap/>
        <w:autoSpaceDE/>
        <w:autoSpaceDN/>
        <w:snapToGrid w:val="0"/>
        <w:spacing w:line="300" w:lineRule="atLeast"/>
        <w:rPr>
          <w:rFonts w:ascii="HY신명조" w:eastAsia="HY신명조" w:hAnsi="한컴바탕" w:cs="한컴바탕"/>
          <w:kern w:val="0"/>
          <w:sz w:val="19"/>
          <w:szCs w:val="19"/>
        </w:rPr>
      </w:pPr>
      <w:r w:rsidRPr="0012605D">
        <w:rPr>
          <w:rFonts w:ascii="HY신명조" w:eastAsia="HY신명조" w:hAnsi="HyhwpEQ" w:cs="굴림" w:hint="eastAsia"/>
          <w:kern w:val="0"/>
          <w:sz w:val="19"/>
          <w:szCs w:val="19"/>
        </w:rPr>
        <w:t>This course was prepared for the graduate student who requires a grounding in nuclear physics. It has been attempted to cover a number of important topics, for example, nuclear properties, radioactive decays, nuclear reaction, accelerators, nuclear structure, and nuclear fission and fusion.</w:t>
      </w:r>
      <w:r w:rsidRPr="0012605D">
        <w:rPr>
          <w:rFonts w:ascii="HY신명조" w:eastAsia="HY신명조" w:hAnsi="한컴바탕" w:cs="한컴바탕" w:hint="eastAsia"/>
          <w:kern w:val="0"/>
          <w:sz w:val="19"/>
          <w:szCs w:val="19"/>
        </w:rPr>
        <w:t xml:space="preserve"> </w:t>
      </w:r>
    </w:p>
    <w:p w:rsidR="00B21458" w:rsidRPr="0012605D" w:rsidRDefault="00B21458" w:rsidP="0040010C">
      <w:pPr>
        <w:widowControl/>
        <w:wordWrap/>
        <w:autoSpaceDE/>
        <w:autoSpaceDN/>
        <w:snapToGrid w:val="0"/>
        <w:spacing w:line="300" w:lineRule="atLeast"/>
        <w:rPr>
          <w:rFonts w:ascii="HY신명조" w:eastAsia="HY신명조" w:hAnsi="한컴바탕" w:cs="한컴바탕"/>
          <w:kern w:val="0"/>
          <w:sz w:val="19"/>
          <w:szCs w:val="19"/>
        </w:rPr>
      </w:pP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hint="eastAsia"/>
          <w:kern w:val="0"/>
          <w:sz w:val="19"/>
          <w:szCs w:val="19"/>
        </w:rPr>
        <w:t xml:space="preserve">III-Ｖ족화합물반도체소자특론 </w:t>
      </w:r>
      <w:r w:rsidRPr="0012605D">
        <w:rPr>
          <w:rFonts w:ascii="HY신명조" w:eastAsia="HY신명조" w:hAnsi="HY태고딕" w:cs="굴림" w:hint="eastAsia"/>
          <w:kern w:val="0"/>
          <w:szCs w:val="20"/>
        </w:rPr>
        <w:t>3 credit</w:t>
      </w:r>
      <w:r w:rsidRPr="0012605D">
        <w:rPr>
          <w:rFonts w:ascii="HY신명조" w:eastAsia="HY신명조" w:hAnsi="HY태고딕" w:cs="굴림"/>
          <w:kern w:val="0"/>
          <w:szCs w:val="20"/>
        </w:rPr>
        <w:t xml:space="preserve"> </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kern w:val="0"/>
          <w:sz w:val="19"/>
          <w:szCs w:val="19"/>
        </w:rPr>
        <w:t xml:space="preserve">(SPECIAL TOPICS IN </w:t>
      </w:r>
      <w:r w:rsidRPr="0012605D">
        <w:rPr>
          <w:rFonts w:ascii="바탕" w:eastAsia="HY신명조" w:hAnsi="바탕" w:cs="바탕"/>
          <w:kern w:val="0"/>
          <w:sz w:val="19"/>
          <w:szCs w:val="19"/>
        </w:rPr>
        <w:t>Ⅲ</w:t>
      </w:r>
      <w:r w:rsidRPr="0012605D">
        <w:rPr>
          <w:rFonts w:ascii="HY신명조" w:eastAsia="HY신명조" w:hAnsi="HyhwpEQ" w:cs="굴림"/>
          <w:kern w:val="0"/>
          <w:sz w:val="19"/>
          <w:szCs w:val="19"/>
        </w:rPr>
        <w:t>-</w:t>
      </w:r>
      <w:r w:rsidRPr="0012605D">
        <w:rPr>
          <w:rFonts w:ascii="바탕" w:eastAsia="HY신명조" w:hAnsi="바탕" w:cs="바탕"/>
          <w:kern w:val="0"/>
          <w:sz w:val="19"/>
          <w:szCs w:val="19"/>
        </w:rPr>
        <w:t>Ⅴ</w:t>
      </w:r>
      <w:r w:rsidRPr="0012605D">
        <w:rPr>
          <w:rFonts w:ascii="HY신명조" w:eastAsia="HY신명조" w:hAnsi="HyhwpEQ" w:cs="굴림"/>
          <w:kern w:val="0"/>
          <w:sz w:val="19"/>
          <w:szCs w:val="19"/>
        </w:rPr>
        <w:t>COMPOUND SEMICONDUCTOR DEVICES)</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kern w:val="0"/>
          <w:sz w:val="19"/>
          <w:szCs w:val="19"/>
        </w:rPr>
        <w:t xml:space="preserve">The purpose of Special topics in </w:t>
      </w:r>
      <w:r w:rsidRPr="0012605D">
        <w:rPr>
          <w:rFonts w:ascii="바탕" w:eastAsia="HY신명조" w:hAnsi="바탕" w:cs="바탕"/>
          <w:kern w:val="0"/>
          <w:sz w:val="19"/>
          <w:szCs w:val="19"/>
        </w:rPr>
        <w:t>Ⅲ</w:t>
      </w:r>
      <w:r w:rsidRPr="0012605D">
        <w:rPr>
          <w:rFonts w:ascii="HY신명조" w:eastAsia="HY신명조" w:hAnsi="HyhwpEQ" w:cs="굴림"/>
          <w:kern w:val="0"/>
          <w:sz w:val="19"/>
          <w:szCs w:val="19"/>
        </w:rPr>
        <w:t>-</w:t>
      </w:r>
      <w:r w:rsidRPr="0012605D">
        <w:rPr>
          <w:rFonts w:ascii="바탕" w:eastAsia="HY신명조" w:hAnsi="바탕" w:cs="바탕"/>
          <w:kern w:val="0"/>
          <w:sz w:val="19"/>
          <w:szCs w:val="19"/>
        </w:rPr>
        <w:t>Ⅴ</w:t>
      </w:r>
      <w:r w:rsidRPr="0012605D">
        <w:rPr>
          <w:rFonts w:ascii="HY신명조" w:eastAsia="HY신명조" w:hAnsi="HyhwpEQ" w:cs="굴림"/>
          <w:kern w:val="0"/>
          <w:sz w:val="19"/>
          <w:szCs w:val="19"/>
        </w:rPr>
        <w:t>Compound Semiconductor Devices consider high-electron-mobility transistor (HEMT), vertical cavity surface emitting laser (VCSEL), IR-detector, light emitting diode (LED), laser and solar cells (SC) to understand device structures and operation mechanism base on the quantum mechanics in compound semiconductor hetero-structures.</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p>
    <w:p w:rsidR="00B21458" w:rsidRPr="0012605D" w:rsidRDefault="00B21458" w:rsidP="00B21458">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hwpEQ" w:cs="굴림" w:hint="eastAsia"/>
          <w:kern w:val="0"/>
          <w:sz w:val="19"/>
          <w:szCs w:val="19"/>
        </w:rPr>
        <w:t xml:space="preserve">뫼스바우어분광학 </w:t>
      </w:r>
      <w:r w:rsidRPr="0012605D">
        <w:rPr>
          <w:rFonts w:ascii="HY신명조" w:eastAsia="HY신명조" w:hAnsi="HY태고딕" w:cs="굴림" w:hint="eastAsia"/>
          <w:kern w:val="0"/>
          <w:szCs w:val="20"/>
        </w:rPr>
        <w:t>3 credit</w:t>
      </w:r>
      <w:r w:rsidRPr="0012605D">
        <w:rPr>
          <w:rFonts w:ascii="HY신명조" w:eastAsia="HY신명조" w:hAnsi="HY태고딕" w:cs="굴림"/>
          <w:kern w:val="0"/>
          <w:szCs w:val="20"/>
        </w:rPr>
        <w:t xml:space="preserve"> </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kern w:val="0"/>
          <w:sz w:val="19"/>
          <w:szCs w:val="19"/>
        </w:rPr>
        <w:t>(M</w:t>
      </w:r>
      <w:r w:rsidRPr="0012605D">
        <w:rPr>
          <w:rFonts w:ascii="HY신명조" w:eastAsia="HY신명조" w:hAnsi="HyhwpEQ" w:cs="굴림"/>
          <w:kern w:val="0"/>
          <w:sz w:val="19"/>
          <w:szCs w:val="19"/>
        </w:rPr>
        <w:t>Ö</w:t>
      </w:r>
      <w:r w:rsidRPr="0012605D">
        <w:rPr>
          <w:rFonts w:ascii="HY신명조" w:eastAsia="HY신명조" w:hAnsi="HyhwpEQ" w:cs="굴림"/>
          <w:kern w:val="0"/>
          <w:sz w:val="19"/>
          <w:szCs w:val="19"/>
        </w:rPr>
        <w:t>SSBAUER SPECTROSCOPY)</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kern w:val="0"/>
          <w:sz w:val="19"/>
          <w:szCs w:val="19"/>
        </w:rPr>
        <w:lastRenderedPageBreak/>
        <w:t>M</w:t>
      </w:r>
      <w:r w:rsidRPr="0012605D">
        <w:rPr>
          <w:rFonts w:ascii="HY신명조" w:eastAsia="HY신명조" w:hAnsi="HyhwpEQ" w:cs="굴림"/>
          <w:kern w:val="0"/>
          <w:sz w:val="19"/>
          <w:szCs w:val="19"/>
        </w:rPr>
        <w:t>ö</w:t>
      </w:r>
      <w:r w:rsidRPr="0012605D">
        <w:rPr>
          <w:rFonts w:ascii="HY신명조" w:eastAsia="HY신명조" w:hAnsi="HyhwpEQ" w:cs="굴림"/>
          <w:kern w:val="0"/>
          <w:sz w:val="19"/>
          <w:szCs w:val="19"/>
        </w:rPr>
        <w:t>ssbauer Spectroscopy is designed to study the microscopic magnetic properties of magnetic materials.;Especially, it focus on the isomeric shifts, the electric quadrupole splittings and the magnetic hyperfine fields in the nucleus of the magnetic materialFor that reason, through the M</w:t>
      </w:r>
      <w:r w:rsidRPr="0012605D">
        <w:rPr>
          <w:rFonts w:ascii="HY신명조" w:eastAsia="HY신명조" w:hAnsi="HyhwpEQ" w:cs="굴림"/>
          <w:kern w:val="0"/>
          <w:sz w:val="19"/>
          <w:szCs w:val="19"/>
        </w:rPr>
        <w:t>ö</w:t>
      </w:r>
      <w:r w:rsidRPr="0012605D">
        <w:rPr>
          <w:rFonts w:ascii="HY신명조" w:eastAsia="HY신명조" w:hAnsi="HyhwpEQ" w:cs="굴림"/>
          <w:kern w:val="0"/>
          <w:sz w:val="19"/>
          <w:szCs w:val="19"/>
        </w:rPr>
        <w:t>ssbauer Spectroscopy we can learn the micromagnetic structure of the magnetic materials.</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p>
    <w:p w:rsidR="00B21458" w:rsidRPr="0012605D" w:rsidRDefault="00B21458" w:rsidP="00B21458">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hwpEQ" w:cs="굴림" w:hint="eastAsia"/>
          <w:kern w:val="0"/>
          <w:sz w:val="19"/>
          <w:szCs w:val="19"/>
        </w:rPr>
        <w:t xml:space="preserve">응용뫼스바우어분광학 </w:t>
      </w:r>
      <w:r w:rsidRPr="0012605D">
        <w:rPr>
          <w:rFonts w:ascii="HY신명조" w:eastAsia="HY신명조" w:hAnsi="HY태고딕" w:cs="굴림" w:hint="eastAsia"/>
          <w:kern w:val="0"/>
          <w:szCs w:val="20"/>
        </w:rPr>
        <w:t>3 credit</w:t>
      </w:r>
      <w:r w:rsidRPr="0012605D">
        <w:rPr>
          <w:rFonts w:ascii="HY신명조" w:eastAsia="HY신명조" w:hAnsi="HY태고딕" w:cs="굴림"/>
          <w:kern w:val="0"/>
          <w:szCs w:val="20"/>
        </w:rPr>
        <w:t xml:space="preserve"> </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kern w:val="0"/>
          <w:sz w:val="19"/>
          <w:szCs w:val="19"/>
        </w:rPr>
        <w:t>(ADVANCED M</w:t>
      </w:r>
      <w:r w:rsidRPr="0012605D">
        <w:rPr>
          <w:rFonts w:ascii="HY신명조" w:eastAsia="HY신명조" w:hAnsi="HyhwpEQ" w:cs="굴림"/>
          <w:kern w:val="0"/>
          <w:sz w:val="19"/>
          <w:szCs w:val="19"/>
        </w:rPr>
        <w:t>Ö</w:t>
      </w:r>
      <w:r w:rsidRPr="0012605D">
        <w:rPr>
          <w:rFonts w:ascii="HY신명조" w:eastAsia="HY신명조" w:hAnsi="HyhwpEQ" w:cs="굴림"/>
          <w:kern w:val="0"/>
          <w:sz w:val="19"/>
          <w:szCs w:val="19"/>
        </w:rPr>
        <w:t>SSBAUER SPECTROSCOPY)</w:t>
      </w:r>
    </w:p>
    <w:p w:rsidR="00B21458" w:rsidRPr="0012605D" w:rsidRDefault="00B21458" w:rsidP="00B21458">
      <w:pPr>
        <w:pStyle w:val="a5"/>
        <w:spacing w:line="240" w:lineRule="auto"/>
        <w:rPr>
          <w:rFonts w:hAnsi="굴림"/>
          <w:color w:val="auto"/>
          <w:sz w:val="20"/>
          <w:szCs w:val="20"/>
        </w:rPr>
      </w:pPr>
      <w:r w:rsidRPr="0012605D">
        <w:rPr>
          <w:color w:val="auto"/>
        </w:rPr>
        <w:t>M</w:t>
      </w:r>
      <w:r w:rsidRPr="0012605D">
        <w:rPr>
          <w:color w:val="auto"/>
        </w:rPr>
        <w:t>ö</w:t>
      </w:r>
      <w:r w:rsidRPr="0012605D">
        <w:rPr>
          <w:color w:val="auto"/>
        </w:rPr>
        <w:t xml:space="preserve">ssbauer Spectroscopy </w:t>
      </w:r>
      <w:r w:rsidRPr="0012605D">
        <w:rPr>
          <w:rFonts w:hint="eastAsia"/>
          <w:color w:val="auto"/>
        </w:rPr>
        <w:t>takes</w:t>
      </w:r>
      <w:r w:rsidRPr="0012605D">
        <w:rPr>
          <w:color w:val="auto"/>
        </w:rPr>
        <w:t xml:space="preserve"> center stage as one of the most </w:t>
      </w:r>
      <w:r w:rsidRPr="0012605D">
        <w:rPr>
          <w:rFonts w:hAnsi="맑은 고딕" w:hint="eastAsia"/>
          <w:color w:val="auto"/>
          <w:sz w:val="20"/>
          <w:szCs w:val="20"/>
        </w:rPr>
        <w:t>excellent microscopic research tools in modern physics. And the applicstions of the M</w:t>
      </w:r>
      <w:r w:rsidRPr="0012605D">
        <w:rPr>
          <w:rFonts w:hAnsi="맑은 고딕" w:hint="eastAsia"/>
          <w:color w:val="auto"/>
          <w:sz w:val="20"/>
          <w:szCs w:val="20"/>
        </w:rPr>
        <w:t>ö</w:t>
      </w:r>
      <w:r w:rsidRPr="0012605D">
        <w:rPr>
          <w:rFonts w:hAnsi="맑은 고딕" w:hint="eastAsia"/>
          <w:color w:val="auto"/>
          <w:sz w:val="20"/>
          <w:szCs w:val="20"/>
        </w:rPr>
        <w:t>ssbauer effects was widely used at the field of atomic physics, solid state physics, chemistry, biology, geology, metallurgical engineering, and so on.</w:t>
      </w:r>
    </w:p>
    <w:p w:rsidR="00B21458" w:rsidRPr="0012605D" w:rsidRDefault="00B21458" w:rsidP="00B21458">
      <w:pPr>
        <w:wordWrap/>
        <w:snapToGrid w:val="0"/>
        <w:textAlignment w:val="baseline"/>
        <w:rPr>
          <w:rFonts w:ascii="HY신명조" w:eastAsia="HY신명조" w:hAnsi="굴림" w:cs="굴림"/>
          <w:kern w:val="0"/>
          <w:szCs w:val="20"/>
        </w:rPr>
      </w:pPr>
      <w:r w:rsidRPr="0012605D">
        <w:rPr>
          <w:rFonts w:ascii="HY신명조" w:eastAsia="HY신명조" w:hAnsi="맑은 고딕" w:cs="굴림" w:hint="eastAsia"/>
          <w:kern w:val="0"/>
          <w:szCs w:val="20"/>
        </w:rPr>
        <w:t>This course is designed to learn the various applications of M</w:t>
      </w:r>
      <w:r w:rsidRPr="0012605D">
        <w:rPr>
          <w:rFonts w:ascii="HY신명조" w:eastAsia="HY신명조" w:hAnsi="맑은 고딕" w:cs="굴림" w:hint="eastAsia"/>
          <w:kern w:val="0"/>
          <w:szCs w:val="20"/>
        </w:rPr>
        <w:t>ö</w:t>
      </w:r>
      <w:r w:rsidRPr="0012605D">
        <w:rPr>
          <w:rFonts w:ascii="HY신명조" w:eastAsia="HY신명조" w:hAnsi="맑은 고딕" w:cs="굴림" w:hint="eastAsia"/>
          <w:kern w:val="0"/>
          <w:szCs w:val="20"/>
        </w:rPr>
        <w:t xml:space="preserve">ssbauer spectroscopy. </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p>
    <w:p w:rsidR="00B21458" w:rsidRPr="0012605D" w:rsidRDefault="00B21458" w:rsidP="00B21458">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hwpEQ" w:cs="굴림" w:hint="eastAsia"/>
          <w:kern w:val="0"/>
          <w:sz w:val="19"/>
          <w:szCs w:val="19"/>
        </w:rPr>
        <w:t xml:space="preserve">반도체나노구조특론 </w:t>
      </w:r>
      <w:r w:rsidRPr="0012605D">
        <w:rPr>
          <w:rFonts w:ascii="HY신명조" w:eastAsia="HY신명조" w:hAnsi="HY태고딕" w:cs="굴림" w:hint="eastAsia"/>
          <w:kern w:val="0"/>
          <w:szCs w:val="20"/>
        </w:rPr>
        <w:t>3 credit</w:t>
      </w:r>
      <w:r w:rsidRPr="0012605D">
        <w:rPr>
          <w:rFonts w:ascii="HY신명조" w:eastAsia="HY신명조" w:hAnsi="HY태고딕" w:cs="굴림"/>
          <w:kern w:val="0"/>
          <w:szCs w:val="20"/>
        </w:rPr>
        <w:t xml:space="preserve"> </w:t>
      </w:r>
    </w:p>
    <w:p w:rsidR="00B21458" w:rsidRPr="0012605D" w:rsidRDefault="00B21458" w:rsidP="00B21458">
      <w:pPr>
        <w:widowControl/>
        <w:wordWrap/>
        <w:autoSpaceDE/>
        <w:autoSpaceDN/>
        <w:snapToGrid w:val="0"/>
        <w:spacing w:line="300" w:lineRule="atLeast"/>
        <w:rPr>
          <w:rFonts w:ascii="HY신명조" w:eastAsia="HY신명조" w:hAnsi="HY태고딕" w:cs="굴림"/>
          <w:kern w:val="0"/>
          <w:szCs w:val="20"/>
        </w:rPr>
      </w:pPr>
      <w:r w:rsidRPr="0012605D">
        <w:rPr>
          <w:rFonts w:ascii="HY신명조" w:eastAsia="HY신명조" w:hAnsi="HY태고딕" w:cs="굴림"/>
          <w:kern w:val="0"/>
          <w:szCs w:val="20"/>
        </w:rPr>
        <w:t>(SPECIAL TOPICS IN SEMICONDUCTOR NANOSTRUCTURES)</w:t>
      </w:r>
    </w:p>
    <w:p w:rsidR="00B21458" w:rsidRPr="0012605D" w:rsidRDefault="00B21458" w:rsidP="00B21458">
      <w:pPr>
        <w:widowControl/>
        <w:wordWrap/>
        <w:autoSpaceDE/>
        <w:autoSpaceDN/>
        <w:snapToGrid w:val="0"/>
        <w:spacing w:line="300" w:lineRule="atLeast"/>
        <w:rPr>
          <w:rFonts w:ascii="HY신명조" w:eastAsia="HY신명조" w:hAnsi="HyhwpEQ" w:cs="굴림"/>
          <w:kern w:val="0"/>
          <w:sz w:val="19"/>
          <w:szCs w:val="19"/>
        </w:rPr>
      </w:pPr>
      <w:r w:rsidRPr="0012605D">
        <w:rPr>
          <w:rFonts w:ascii="HY신명조" w:eastAsia="HY신명조" w:hAnsi="HyhwpEQ" w:cs="굴림"/>
          <w:kern w:val="0"/>
          <w:sz w:val="19"/>
          <w:szCs w:val="19"/>
        </w:rPr>
        <w:t>The purpose of Special Topics in Semiconductor Nanostructures consider semiconductor quantum dots, quantum rings and nanowires. This course is helpful for the students who studied the fundamental semiconductor physics. The main focus is to understand grouwth mechanism of various semiconductor nanostructures and carrier interaction, carrier dynamics and optical properties resulted from nanostructures.</w:t>
      </w:r>
    </w:p>
    <w:p w:rsidR="00B21458" w:rsidRPr="00B21458" w:rsidRDefault="00B21458" w:rsidP="0040010C">
      <w:pPr>
        <w:widowControl/>
        <w:wordWrap/>
        <w:autoSpaceDE/>
        <w:autoSpaceDN/>
        <w:snapToGrid w:val="0"/>
        <w:spacing w:line="300" w:lineRule="atLeast"/>
        <w:rPr>
          <w:rFonts w:ascii="HY신명조" w:eastAsia="HY신명조" w:hAnsi="HyhwpEQ" w:cs="굴림"/>
          <w:color w:val="000000" w:themeColor="text1"/>
          <w:kern w:val="0"/>
          <w:sz w:val="19"/>
          <w:szCs w:val="19"/>
        </w:rPr>
      </w:pPr>
    </w:p>
    <w:sectPr w:rsidR="00B21458" w:rsidRPr="00B21458" w:rsidSect="00466E6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7B" w:rsidRDefault="00C4637B" w:rsidP="007B2E17">
      <w:r>
        <w:separator/>
      </w:r>
    </w:p>
  </w:endnote>
  <w:endnote w:type="continuationSeparator" w:id="0">
    <w:p w:rsidR="00C4637B" w:rsidRDefault="00C4637B" w:rsidP="007B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Y견고딕">
    <w:panose1 w:val="02030600000101010101"/>
    <w:charset w:val="81"/>
    <w:family w:val="roman"/>
    <w:pitch w:val="variable"/>
    <w:sig w:usb0="800002A7" w:usb1="3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문체부 훈민정음체"/>
    <w:charset w:val="81"/>
    <w:family w:val="roman"/>
    <w:pitch w:val="variable"/>
    <w:sig w:usb0="00000000" w:usb1="09D77CF9"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HY태고딕">
    <w:altName w:val="바탕"/>
    <w:charset w:val="81"/>
    <w:family w:val="roman"/>
    <w:pitch w:val="variable"/>
    <w:sig w:usb0="00000000" w:usb1="29D77CF9" w:usb2="00000010" w:usb3="00000000" w:csb0="00080000" w:csb1="00000000"/>
  </w:font>
  <w:font w:name="휴먼옛체">
    <w:panose1 w:val="02010504000101010101"/>
    <w:charset w:val="81"/>
    <w:family w:val="auto"/>
    <w:pitch w:val="variable"/>
    <w:sig w:usb0="800002A7" w:usb1="19D77CFB" w:usb2="00000010" w:usb3="00000000" w:csb0="00080000" w:csb1="00000000"/>
  </w:font>
  <w:font w:name="한컴바탕">
    <w:charset w:val="81"/>
    <w:family w:val="roman"/>
    <w:pitch w:val="variable"/>
    <w:sig w:usb0="F7FFAFFF" w:usb1="FBDFFFFF" w:usb2="00FFFFFF" w:usb3="00000000" w:csb0="803F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7B" w:rsidRDefault="00C4637B" w:rsidP="007B2E17">
      <w:r>
        <w:separator/>
      </w:r>
    </w:p>
  </w:footnote>
  <w:footnote w:type="continuationSeparator" w:id="0">
    <w:p w:rsidR="00C4637B" w:rsidRDefault="00C4637B" w:rsidP="007B2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9C"/>
    <w:rsid w:val="000569BB"/>
    <w:rsid w:val="00073590"/>
    <w:rsid w:val="00090888"/>
    <w:rsid w:val="000A7373"/>
    <w:rsid w:val="000B41AF"/>
    <w:rsid w:val="000D64DE"/>
    <w:rsid w:val="0012605D"/>
    <w:rsid w:val="00136060"/>
    <w:rsid w:val="00161172"/>
    <w:rsid w:val="00187715"/>
    <w:rsid w:val="00213083"/>
    <w:rsid w:val="00231992"/>
    <w:rsid w:val="00247445"/>
    <w:rsid w:val="002A2F46"/>
    <w:rsid w:val="00302FB6"/>
    <w:rsid w:val="0032666F"/>
    <w:rsid w:val="00391834"/>
    <w:rsid w:val="003A6983"/>
    <w:rsid w:val="003B43A1"/>
    <w:rsid w:val="003B7244"/>
    <w:rsid w:val="0040010C"/>
    <w:rsid w:val="00406EEF"/>
    <w:rsid w:val="00466E66"/>
    <w:rsid w:val="00486E44"/>
    <w:rsid w:val="00515DCA"/>
    <w:rsid w:val="0056371D"/>
    <w:rsid w:val="005807CA"/>
    <w:rsid w:val="005C5DA5"/>
    <w:rsid w:val="00615A60"/>
    <w:rsid w:val="006817A4"/>
    <w:rsid w:val="006A5D1C"/>
    <w:rsid w:val="006B1E49"/>
    <w:rsid w:val="006B449C"/>
    <w:rsid w:val="006B78A6"/>
    <w:rsid w:val="006E7E49"/>
    <w:rsid w:val="00700346"/>
    <w:rsid w:val="00777BFA"/>
    <w:rsid w:val="00791908"/>
    <w:rsid w:val="00792C63"/>
    <w:rsid w:val="007B2E17"/>
    <w:rsid w:val="00840C53"/>
    <w:rsid w:val="00843D08"/>
    <w:rsid w:val="008B403D"/>
    <w:rsid w:val="008B678C"/>
    <w:rsid w:val="0098513E"/>
    <w:rsid w:val="00991A84"/>
    <w:rsid w:val="009A646D"/>
    <w:rsid w:val="009B2767"/>
    <w:rsid w:val="009D0652"/>
    <w:rsid w:val="009F2266"/>
    <w:rsid w:val="009F6867"/>
    <w:rsid w:val="00A154EE"/>
    <w:rsid w:val="00AA5DD7"/>
    <w:rsid w:val="00AD57B4"/>
    <w:rsid w:val="00AF0F30"/>
    <w:rsid w:val="00B21458"/>
    <w:rsid w:val="00C176A1"/>
    <w:rsid w:val="00C243A4"/>
    <w:rsid w:val="00C4637B"/>
    <w:rsid w:val="00CC341A"/>
    <w:rsid w:val="00CE42B4"/>
    <w:rsid w:val="00D15237"/>
    <w:rsid w:val="00D33693"/>
    <w:rsid w:val="00D4314B"/>
    <w:rsid w:val="00D50B3C"/>
    <w:rsid w:val="00D8296C"/>
    <w:rsid w:val="00DA4395"/>
    <w:rsid w:val="00DA4E0F"/>
    <w:rsid w:val="00DD4890"/>
    <w:rsid w:val="00DD5FE1"/>
    <w:rsid w:val="00DD7E26"/>
    <w:rsid w:val="00DE3152"/>
    <w:rsid w:val="00E77FE8"/>
    <w:rsid w:val="00ED74E9"/>
    <w:rsid w:val="00F96725"/>
    <w:rsid w:val="00FA00F8"/>
    <w:rsid w:val="00FE13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1717CC-3066-4DD5-94B0-43054B74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E6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6B449C"/>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6B449C"/>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6B449C"/>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rsid w:val="006B449C"/>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rsid w:val="006B449C"/>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rsid w:val="006B449C"/>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rsid w:val="006B449C"/>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
    <w:uiPriority w:val="99"/>
    <w:semiHidden/>
    <w:unhideWhenUsed/>
    <w:rsid w:val="007B2E17"/>
    <w:pPr>
      <w:tabs>
        <w:tab w:val="center" w:pos="4513"/>
        <w:tab w:val="right" w:pos="9026"/>
      </w:tabs>
      <w:snapToGrid w:val="0"/>
    </w:pPr>
  </w:style>
  <w:style w:type="character" w:customStyle="1" w:styleId="Char">
    <w:name w:val="머리글 Char"/>
    <w:basedOn w:val="a0"/>
    <w:link w:val="a9"/>
    <w:uiPriority w:val="99"/>
    <w:semiHidden/>
    <w:rsid w:val="007B2E17"/>
  </w:style>
  <w:style w:type="paragraph" w:styleId="aa">
    <w:name w:val="footer"/>
    <w:basedOn w:val="a"/>
    <w:link w:val="Char0"/>
    <w:uiPriority w:val="99"/>
    <w:semiHidden/>
    <w:unhideWhenUsed/>
    <w:rsid w:val="007B2E17"/>
    <w:pPr>
      <w:tabs>
        <w:tab w:val="center" w:pos="4513"/>
        <w:tab w:val="right" w:pos="9026"/>
      </w:tabs>
      <w:snapToGrid w:val="0"/>
    </w:pPr>
  </w:style>
  <w:style w:type="character" w:customStyle="1" w:styleId="Char0">
    <w:name w:val="바닥글 Char"/>
    <w:basedOn w:val="a0"/>
    <w:link w:val="aa"/>
    <w:uiPriority w:val="99"/>
    <w:semiHidden/>
    <w:rsid w:val="007B2E17"/>
  </w:style>
  <w:style w:type="paragraph" w:styleId="ab">
    <w:name w:val="Normal (Web)"/>
    <w:basedOn w:val="a"/>
    <w:uiPriority w:val="99"/>
    <w:semiHidden/>
    <w:unhideWhenUsed/>
    <w:rsid w:val="00A154EE"/>
    <w:pPr>
      <w:widowControl/>
      <w:wordWrap/>
      <w:autoSpaceDE/>
      <w:autoSpaceDN/>
      <w:spacing w:after="384"/>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48535">
      <w:bodyDiv w:val="1"/>
      <w:marLeft w:val="0"/>
      <w:marRight w:val="0"/>
      <w:marTop w:val="0"/>
      <w:marBottom w:val="0"/>
      <w:divBdr>
        <w:top w:val="none" w:sz="0" w:space="0" w:color="auto"/>
        <w:left w:val="none" w:sz="0" w:space="0" w:color="auto"/>
        <w:bottom w:val="none" w:sz="0" w:space="0" w:color="auto"/>
        <w:right w:val="none" w:sz="0" w:space="0" w:color="auto"/>
      </w:divBdr>
      <w:divsChild>
        <w:div w:id="1081834201">
          <w:marLeft w:val="0"/>
          <w:marRight w:val="0"/>
          <w:marTop w:val="0"/>
          <w:marBottom w:val="0"/>
          <w:divBdr>
            <w:top w:val="none" w:sz="0" w:space="0" w:color="auto"/>
            <w:left w:val="none" w:sz="0" w:space="0" w:color="auto"/>
            <w:bottom w:val="none" w:sz="0" w:space="0" w:color="auto"/>
            <w:right w:val="none" w:sz="0" w:space="0" w:color="auto"/>
          </w:divBdr>
          <w:divsChild>
            <w:div w:id="1427968229">
              <w:marLeft w:val="0"/>
              <w:marRight w:val="0"/>
              <w:marTop w:val="0"/>
              <w:marBottom w:val="0"/>
              <w:divBdr>
                <w:top w:val="none" w:sz="0" w:space="0" w:color="auto"/>
                <w:left w:val="none" w:sz="0" w:space="0" w:color="auto"/>
                <w:bottom w:val="none" w:sz="0" w:space="0" w:color="auto"/>
                <w:right w:val="none" w:sz="0" w:space="0" w:color="auto"/>
              </w:divBdr>
              <w:divsChild>
                <w:div w:id="1345790487">
                  <w:marLeft w:val="0"/>
                  <w:marRight w:val="0"/>
                  <w:marTop w:val="0"/>
                  <w:marBottom w:val="0"/>
                  <w:divBdr>
                    <w:top w:val="none" w:sz="0" w:space="0" w:color="auto"/>
                    <w:left w:val="none" w:sz="0" w:space="0" w:color="auto"/>
                    <w:bottom w:val="none" w:sz="0" w:space="0" w:color="auto"/>
                    <w:right w:val="none" w:sz="0" w:space="0" w:color="auto"/>
                  </w:divBdr>
                  <w:divsChild>
                    <w:div w:id="1747799244">
                      <w:marLeft w:val="0"/>
                      <w:marRight w:val="0"/>
                      <w:marTop w:val="0"/>
                      <w:marBottom w:val="0"/>
                      <w:divBdr>
                        <w:top w:val="none" w:sz="0" w:space="0" w:color="auto"/>
                        <w:left w:val="none" w:sz="0" w:space="0" w:color="auto"/>
                        <w:bottom w:val="none" w:sz="0" w:space="0" w:color="auto"/>
                        <w:right w:val="none" w:sz="0" w:space="0" w:color="auto"/>
                      </w:divBdr>
                      <w:divsChild>
                        <w:div w:id="423957878">
                          <w:marLeft w:val="0"/>
                          <w:marRight w:val="0"/>
                          <w:marTop w:val="0"/>
                          <w:marBottom w:val="0"/>
                          <w:divBdr>
                            <w:top w:val="none" w:sz="0" w:space="0" w:color="auto"/>
                            <w:left w:val="none" w:sz="0" w:space="0" w:color="auto"/>
                            <w:bottom w:val="none" w:sz="0" w:space="0" w:color="auto"/>
                            <w:right w:val="single" w:sz="4" w:space="15" w:color="EAEAEA"/>
                          </w:divBdr>
                          <w:divsChild>
                            <w:div w:id="1718122715">
                              <w:marLeft w:val="0"/>
                              <w:marRight w:val="0"/>
                              <w:marTop w:val="0"/>
                              <w:marBottom w:val="0"/>
                              <w:divBdr>
                                <w:top w:val="none" w:sz="0" w:space="0" w:color="auto"/>
                                <w:left w:val="none" w:sz="0" w:space="0" w:color="auto"/>
                                <w:bottom w:val="none" w:sz="0" w:space="0" w:color="auto"/>
                                <w:right w:val="none" w:sz="0" w:space="0" w:color="auto"/>
                              </w:divBdr>
                              <w:divsChild>
                                <w:div w:id="2025479260">
                                  <w:marLeft w:val="0"/>
                                  <w:marRight w:val="0"/>
                                  <w:marTop w:val="0"/>
                                  <w:marBottom w:val="3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677834">
      <w:bodyDiv w:val="1"/>
      <w:marLeft w:val="0"/>
      <w:marRight w:val="0"/>
      <w:marTop w:val="0"/>
      <w:marBottom w:val="0"/>
      <w:divBdr>
        <w:top w:val="none" w:sz="0" w:space="0" w:color="auto"/>
        <w:left w:val="none" w:sz="0" w:space="0" w:color="auto"/>
        <w:bottom w:val="none" w:sz="0" w:space="0" w:color="auto"/>
        <w:right w:val="none" w:sz="0" w:space="0" w:color="auto"/>
      </w:divBdr>
      <w:divsChild>
        <w:div w:id="1199244026">
          <w:marLeft w:val="0"/>
          <w:marRight w:val="0"/>
          <w:marTop w:val="0"/>
          <w:marBottom w:val="0"/>
          <w:divBdr>
            <w:top w:val="none" w:sz="0" w:space="0" w:color="auto"/>
            <w:left w:val="none" w:sz="0" w:space="0" w:color="auto"/>
            <w:bottom w:val="none" w:sz="0" w:space="0" w:color="auto"/>
            <w:right w:val="none" w:sz="0" w:space="0" w:color="auto"/>
          </w:divBdr>
          <w:divsChild>
            <w:div w:id="1770541017">
              <w:marLeft w:val="0"/>
              <w:marRight w:val="0"/>
              <w:marTop w:val="0"/>
              <w:marBottom w:val="0"/>
              <w:divBdr>
                <w:top w:val="none" w:sz="0" w:space="0" w:color="auto"/>
                <w:left w:val="none" w:sz="0" w:space="0" w:color="auto"/>
                <w:bottom w:val="none" w:sz="0" w:space="0" w:color="auto"/>
                <w:right w:val="none" w:sz="0" w:space="0" w:color="auto"/>
              </w:divBdr>
              <w:divsChild>
                <w:div w:id="720327715">
                  <w:marLeft w:val="0"/>
                  <w:marRight w:val="0"/>
                  <w:marTop w:val="0"/>
                  <w:marBottom w:val="0"/>
                  <w:divBdr>
                    <w:top w:val="none" w:sz="0" w:space="0" w:color="auto"/>
                    <w:left w:val="none" w:sz="0" w:space="0" w:color="auto"/>
                    <w:bottom w:val="none" w:sz="0" w:space="0" w:color="auto"/>
                    <w:right w:val="none" w:sz="0" w:space="0" w:color="auto"/>
                  </w:divBdr>
                  <w:divsChild>
                    <w:div w:id="1522549222">
                      <w:marLeft w:val="0"/>
                      <w:marRight w:val="0"/>
                      <w:marTop w:val="0"/>
                      <w:marBottom w:val="0"/>
                      <w:divBdr>
                        <w:top w:val="none" w:sz="0" w:space="0" w:color="auto"/>
                        <w:left w:val="none" w:sz="0" w:space="0" w:color="auto"/>
                        <w:bottom w:val="none" w:sz="0" w:space="0" w:color="auto"/>
                        <w:right w:val="none" w:sz="0" w:space="0" w:color="auto"/>
                      </w:divBdr>
                      <w:divsChild>
                        <w:div w:id="2138209434">
                          <w:marLeft w:val="0"/>
                          <w:marRight w:val="0"/>
                          <w:marTop w:val="0"/>
                          <w:marBottom w:val="0"/>
                          <w:divBdr>
                            <w:top w:val="none" w:sz="0" w:space="0" w:color="auto"/>
                            <w:left w:val="none" w:sz="0" w:space="0" w:color="auto"/>
                            <w:bottom w:val="none" w:sz="0" w:space="0" w:color="auto"/>
                            <w:right w:val="none" w:sz="0" w:space="0" w:color="auto"/>
                          </w:divBdr>
                          <w:divsChild>
                            <w:div w:id="1790079054">
                              <w:marLeft w:val="0"/>
                              <w:marRight w:val="0"/>
                              <w:marTop w:val="0"/>
                              <w:marBottom w:val="0"/>
                              <w:divBdr>
                                <w:top w:val="none" w:sz="0" w:space="0" w:color="auto"/>
                                <w:left w:val="none" w:sz="0" w:space="0" w:color="auto"/>
                                <w:bottom w:val="none" w:sz="0" w:space="0" w:color="auto"/>
                                <w:right w:val="none" w:sz="0" w:space="0" w:color="auto"/>
                              </w:divBdr>
                              <w:divsChild>
                                <w:div w:id="211354907">
                                  <w:marLeft w:val="0"/>
                                  <w:marRight w:val="0"/>
                                  <w:marTop w:val="0"/>
                                  <w:marBottom w:val="0"/>
                                  <w:divBdr>
                                    <w:top w:val="none" w:sz="0" w:space="0" w:color="auto"/>
                                    <w:left w:val="none" w:sz="0" w:space="0" w:color="auto"/>
                                    <w:bottom w:val="none" w:sz="0" w:space="0" w:color="auto"/>
                                    <w:right w:val="none" w:sz="0" w:space="0" w:color="auto"/>
                                  </w:divBdr>
                                  <w:divsChild>
                                    <w:div w:id="576748643">
                                      <w:marLeft w:val="0"/>
                                      <w:marRight w:val="0"/>
                                      <w:marTop w:val="0"/>
                                      <w:marBottom w:val="0"/>
                                      <w:divBdr>
                                        <w:top w:val="none" w:sz="0" w:space="0" w:color="auto"/>
                                        <w:left w:val="none" w:sz="0" w:space="0" w:color="auto"/>
                                        <w:bottom w:val="none" w:sz="0" w:space="0" w:color="auto"/>
                                        <w:right w:val="none" w:sz="0" w:space="0" w:color="auto"/>
                                      </w:divBdr>
                                      <w:divsChild>
                                        <w:div w:id="1843465655">
                                          <w:marLeft w:val="0"/>
                                          <w:marRight w:val="0"/>
                                          <w:marTop w:val="0"/>
                                          <w:marBottom w:val="0"/>
                                          <w:divBdr>
                                            <w:top w:val="none" w:sz="0" w:space="0" w:color="auto"/>
                                            <w:left w:val="none" w:sz="0" w:space="0" w:color="auto"/>
                                            <w:bottom w:val="none" w:sz="0" w:space="0" w:color="auto"/>
                                            <w:right w:val="none" w:sz="0" w:space="0" w:color="auto"/>
                                          </w:divBdr>
                                          <w:divsChild>
                                            <w:div w:id="112987833">
                                              <w:marLeft w:val="0"/>
                                              <w:marRight w:val="0"/>
                                              <w:marTop w:val="0"/>
                                              <w:marBottom w:val="0"/>
                                              <w:divBdr>
                                                <w:top w:val="none" w:sz="0" w:space="0" w:color="auto"/>
                                                <w:left w:val="none" w:sz="0" w:space="0" w:color="auto"/>
                                                <w:bottom w:val="none" w:sz="0" w:space="0" w:color="auto"/>
                                                <w:right w:val="none" w:sz="0" w:space="0" w:color="auto"/>
                                              </w:divBdr>
                                              <w:divsChild>
                                                <w:div w:id="1725904957">
                                                  <w:marLeft w:val="0"/>
                                                  <w:marRight w:val="0"/>
                                                  <w:marTop w:val="0"/>
                                                  <w:marBottom w:val="0"/>
                                                  <w:divBdr>
                                                    <w:top w:val="none" w:sz="0" w:space="0" w:color="auto"/>
                                                    <w:left w:val="none" w:sz="0" w:space="0" w:color="auto"/>
                                                    <w:bottom w:val="none" w:sz="0" w:space="0" w:color="auto"/>
                                                    <w:right w:val="none" w:sz="0" w:space="0" w:color="auto"/>
                                                  </w:divBdr>
                                                  <w:divsChild>
                                                    <w:div w:id="1210723250">
                                                      <w:marLeft w:val="0"/>
                                                      <w:marRight w:val="0"/>
                                                      <w:marTop w:val="0"/>
                                                      <w:marBottom w:val="0"/>
                                                      <w:divBdr>
                                                        <w:top w:val="none" w:sz="0" w:space="0" w:color="auto"/>
                                                        <w:left w:val="none" w:sz="0" w:space="0" w:color="auto"/>
                                                        <w:bottom w:val="none" w:sz="0" w:space="0" w:color="auto"/>
                                                        <w:right w:val="none" w:sz="0" w:space="0" w:color="auto"/>
                                                      </w:divBdr>
                                                      <w:divsChild>
                                                        <w:div w:id="56712641">
                                                          <w:marLeft w:val="0"/>
                                                          <w:marRight w:val="0"/>
                                                          <w:marTop w:val="0"/>
                                                          <w:marBottom w:val="0"/>
                                                          <w:divBdr>
                                                            <w:top w:val="none" w:sz="0" w:space="0" w:color="auto"/>
                                                            <w:left w:val="none" w:sz="0" w:space="0" w:color="auto"/>
                                                            <w:bottom w:val="none" w:sz="0" w:space="0" w:color="auto"/>
                                                            <w:right w:val="none" w:sz="0" w:space="0" w:color="auto"/>
                                                          </w:divBdr>
                                                          <w:divsChild>
                                                            <w:div w:id="6648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5099043">
      <w:bodyDiv w:val="1"/>
      <w:marLeft w:val="0"/>
      <w:marRight w:val="0"/>
      <w:marTop w:val="0"/>
      <w:marBottom w:val="0"/>
      <w:divBdr>
        <w:top w:val="none" w:sz="0" w:space="0" w:color="auto"/>
        <w:left w:val="none" w:sz="0" w:space="0" w:color="auto"/>
        <w:bottom w:val="none" w:sz="0" w:space="0" w:color="auto"/>
        <w:right w:val="none" w:sz="0" w:space="0" w:color="auto"/>
      </w:divBdr>
    </w:div>
    <w:div w:id="18200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76360-C0F8-4C2E-8C15-86CA7FC2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3029</Words>
  <Characters>17269</Characters>
  <Application>Microsoft Office Word</Application>
  <DocSecurity>0</DocSecurity>
  <Lines>143</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2</cp:revision>
  <cp:lastPrinted>2013-02-27T01:27:00Z</cp:lastPrinted>
  <dcterms:created xsi:type="dcterms:W3CDTF">2019-04-19T05:32:00Z</dcterms:created>
  <dcterms:modified xsi:type="dcterms:W3CDTF">2019-04-19T05:32:00Z</dcterms:modified>
</cp:coreProperties>
</file>